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D" w:rsidRDefault="00713B9C" w:rsidP="00713B9C">
      <w:pPr>
        <w:widowControl w:val="0"/>
        <w:rPr>
          <w:b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6643107" cy="2758440"/>
            <wp:effectExtent l="0" t="0" r="0" b="0"/>
            <wp:docPr id="2" name="Рисунок 2" descr="C:\Users\bogsk\AppData\Local\Microsoft\Windows\INetCache\Content.Word\img20201019_110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sk\AppData\Local\Microsoft\Windows\INetCache\Content.Word\img20201019_11044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07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3A" w:rsidRDefault="0099273A" w:rsidP="0099273A">
      <w:pPr>
        <w:widowControl w:val="0"/>
        <w:rPr>
          <w:b/>
          <w:color w:val="000000"/>
          <w:sz w:val="48"/>
          <w:szCs w:val="48"/>
        </w:rPr>
      </w:pPr>
    </w:p>
    <w:p w:rsidR="00713B9C" w:rsidRDefault="00713B9C" w:rsidP="00C85AED">
      <w:pPr>
        <w:widowControl w:val="0"/>
        <w:jc w:val="center"/>
        <w:rPr>
          <w:b/>
          <w:color w:val="000000"/>
          <w:sz w:val="48"/>
          <w:szCs w:val="48"/>
        </w:rPr>
      </w:pPr>
    </w:p>
    <w:p w:rsidR="00C85AED" w:rsidRPr="00DF52C9" w:rsidRDefault="00C85AED" w:rsidP="00C85AED">
      <w:pPr>
        <w:widowControl w:val="0"/>
        <w:jc w:val="center"/>
        <w:rPr>
          <w:b/>
          <w:color w:val="000000"/>
          <w:sz w:val="48"/>
          <w:szCs w:val="48"/>
        </w:rPr>
      </w:pPr>
      <w:r w:rsidRPr="00DF52C9">
        <w:rPr>
          <w:b/>
          <w:color w:val="000000"/>
          <w:sz w:val="48"/>
          <w:szCs w:val="48"/>
        </w:rPr>
        <w:t xml:space="preserve">«Здравствуй, здравствуй, детский сад!» </w:t>
      </w:r>
    </w:p>
    <w:p w:rsidR="00C85AED" w:rsidRDefault="00C85AED" w:rsidP="00C85AED">
      <w:pPr>
        <w:widowControl w:val="0"/>
        <w:jc w:val="center"/>
        <w:rPr>
          <w:b/>
          <w:color w:val="000000"/>
          <w:sz w:val="36"/>
          <w:szCs w:val="36"/>
        </w:rPr>
      </w:pPr>
    </w:p>
    <w:p w:rsidR="00C85AED" w:rsidRPr="00DB04EB" w:rsidRDefault="00C85AED" w:rsidP="00C85AED">
      <w:pPr>
        <w:widowControl w:val="0"/>
        <w:jc w:val="center"/>
        <w:rPr>
          <w:b/>
          <w:color w:val="000000"/>
          <w:sz w:val="36"/>
          <w:szCs w:val="36"/>
        </w:rPr>
      </w:pPr>
      <w:r w:rsidRPr="00DB04EB">
        <w:rPr>
          <w:b/>
          <w:color w:val="000000"/>
          <w:sz w:val="36"/>
          <w:szCs w:val="36"/>
        </w:rPr>
        <w:t>Программа</w:t>
      </w:r>
    </w:p>
    <w:p w:rsidR="00C85AED" w:rsidRPr="00DB04EB" w:rsidRDefault="00C85AED" w:rsidP="00C85AED">
      <w:pPr>
        <w:widowControl w:val="0"/>
        <w:jc w:val="center"/>
        <w:rPr>
          <w:b/>
          <w:color w:val="000000"/>
          <w:sz w:val="36"/>
          <w:szCs w:val="36"/>
        </w:rPr>
      </w:pPr>
      <w:r w:rsidRPr="00DB04EB">
        <w:rPr>
          <w:b/>
          <w:color w:val="000000"/>
          <w:sz w:val="36"/>
          <w:szCs w:val="36"/>
        </w:rPr>
        <w:t>психолого-педагогического сопровождения</w:t>
      </w:r>
    </w:p>
    <w:p w:rsidR="00C85AED" w:rsidRDefault="00C85AED" w:rsidP="00C85AED">
      <w:pPr>
        <w:widowControl w:val="0"/>
        <w:jc w:val="center"/>
        <w:rPr>
          <w:b/>
          <w:color w:val="000000"/>
          <w:sz w:val="36"/>
          <w:szCs w:val="36"/>
        </w:rPr>
      </w:pPr>
      <w:r w:rsidRPr="00DB04EB">
        <w:rPr>
          <w:b/>
          <w:color w:val="000000"/>
          <w:sz w:val="36"/>
          <w:szCs w:val="36"/>
        </w:rPr>
        <w:t xml:space="preserve"> адаптации детей </w:t>
      </w:r>
    </w:p>
    <w:p w:rsidR="00C85AED" w:rsidRPr="00DB04EB" w:rsidRDefault="00C85AED" w:rsidP="00C85AED">
      <w:pPr>
        <w:widowControl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 условиям детского сада</w:t>
      </w: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Default="00C85AED" w:rsidP="00C85AED">
      <w:pPr>
        <w:ind w:firstLine="567"/>
        <w:jc w:val="center"/>
        <w:rPr>
          <w:sz w:val="28"/>
          <w:szCs w:val="28"/>
        </w:rPr>
      </w:pPr>
    </w:p>
    <w:p w:rsidR="0099273A" w:rsidRDefault="0099273A" w:rsidP="00C85AED">
      <w:pPr>
        <w:ind w:firstLine="567"/>
        <w:jc w:val="center"/>
        <w:rPr>
          <w:sz w:val="28"/>
          <w:szCs w:val="28"/>
        </w:rPr>
      </w:pPr>
    </w:p>
    <w:p w:rsidR="0099273A" w:rsidRPr="00356482" w:rsidRDefault="0099273A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ind w:firstLine="567"/>
        <w:jc w:val="center"/>
        <w:rPr>
          <w:sz w:val="28"/>
          <w:szCs w:val="28"/>
        </w:rPr>
      </w:pPr>
    </w:p>
    <w:p w:rsidR="00C85AED" w:rsidRPr="00356482" w:rsidRDefault="00C85AED" w:rsidP="00C85AED">
      <w:pPr>
        <w:rPr>
          <w:sz w:val="28"/>
          <w:szCs w:val="28"/>
        </w:rPr>
      </w:pPr>
    </w:p>
    <w:p w:rsidR="00C85AED" w:rsidRPr="00356482" w:rsidRDefault="00C85AED" w:rsidP="00C85AED">
      <w:pPr>
        <w:widowControl w:val="0"/>
        <w:jc w:val="center"/>
        <w:rPr>
          <w:sz w:val="28"/>
          <w:szCs w:val="28"/>
        </w:rPr>
      </w:pPr>
    </w:p>
    <w:p w:rsidR="00C85AED" w:rsidRPr="00356482" w:rsidRDefault="00C85AED" w:rsidP="00C85AED">
      <w:pPr>
        <w:widowControl w:val="0"/>
        <w:jc w:val="center"/>
        <w:rPr>
          <w:sz w:val="28"/>
          <w:szCs w:val="28"/>
        </w:rPr>
      </w:pPr>
    </w:p>
    <w:p w:rsidR="00C85AED" w:rsidRPr="00356482" w:rsidRDefault="00C85AED" w:rsidP="00C85AED">
      <w:pPr>
        <w:widowControl w:val="0"/>
        <w:jc w:val="center"/>
        <w:rPr>
          <w:sz w:val="28"/>
          <w:szCs w:val="28"/>
        </w:rPr>
      </w:pPr>
    </w:p>
    <w:p w:rsidR="00C85AED" w:rsidRPr="00356482" w:rsidRDefault="00C85AED" w:rsidP="00C85AED">
      <w:pPr>
        <w:widowControl w:val="0"/>
        <w:rPr>
          <w:sz w:val="28"/>
          <w:szCs w:val="28"/>
        </w:rPr>
      </w:pPr>
    </w:p>
    <w:p w:rsidR="00C85AED" w:rsidRPr="00356482" w:rsidRDefault="00C85AED" w:rsidP="00C85AED">
      <w:pPr>
        <w:widowControl w:val="0"/>
        <w:jc w:val="center"/>
        <w:rPr>
          <w:sz w:val="28"/>
          <w:szCs w:val="28"/>
        </w:rPr>
      </w:pPr>
    </w:p>
    <w:p w:rsidR="00DF52C9" w:rsidRPr="00356482" w:rsidRDefault="00DF52C9" w:rsidP="00DF52C9">
      <w:pPr>
        <w:widowControl w:val="0"/>
        <w:tabs>
          <w:tab w:val="left" w:pos="545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51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177"/>
      </w:tblGrid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numPr>
                <w:ilvl w:val="0"/>
                <w:numId w:val="8"/>
              </w:numPr>
              <w:tabs>
                <w:tab w:val="clear" w:pos="362"/>
                <w:tab w:val="num" w:pos="0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C75B8C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1.1.1. Цели и задачи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1.1.2. Принципы</w:t>
            </w:r>
            <w:r w:rsidRPr="00C75B8C">
              <w:rPr>
                <w:sz w:val="28"/>
                <w:szCs w:val="28"/>
                <w:lang w:val="de-DE"/>
              </w:rPr>
              <w:t xml:space="preserve"> и </w:t>
            </w:r>
            <w:r w:rsidRPr="00C75B8C">
              <w:rPr>
                <w:sz w:val="28"/>
                <w:szCs w:val="28"/>
              </w:rPr>
              <w:t>подходы</w:t>
            </w:r>
            <w:r w:rsidRPr="00C75B8C">
              <w:rPr>
                <w:sz w:val="28"/>
                <w:szCs w:val="28"/>
                <w:lang w:val="de-DE"/>
              </w:rPr>
              <w:t xml:space="preserve"> к </w:t>
            </w:r>
            <w:r w:rsidRPr="00C75B8C">
              <w:rPr>
                <w:sz w:val="28"/>
                <w:szCs w:val="28"/>
              </w:rPr>
              <w:t>формированию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 xml:space="preserve">1.1.3. Значимые для разработки и реализации программы характеристики, в том числе характеристики особенностей развития детей </w:t>
            </w:r>
            <w:r>
              <w:rPr>
                <w:sz w:val="28"/>
                <w:szCs w:val="28"/>
              </w:rPr>
              <w:t>2-3лет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1.2. Планируемые  результаты освоения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75B8C">
              <w:rPr>
                <w:b/>
                <w:sz w:val="28"/>
                <w:szCs w:val="28"/>
                <w:lang w:val="en-US"/>
              </w:rPr>
              <w:t>II</w:t>
            </w:r>
            <w:r w:rsidRPr="00C75B8C">
              <w:rPr>
                <w:b/>
                <w:sz w:val="28"/>
                <w:szCs w:val="28"/>
              </w:rPr>
              <w:t>. Содержательный раздел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2.1.Описание образовательной деятельности</w:t>
            </w:r>
            <w:r w:rsidRPr="00C75B8C">
              <w:rPr>
                <w:sz w:val="28"/>
                <w:szCs w:val="28"/>
                <w:lang w:val="de-DE"/>
              </w:rPr>
              <w:t xml:space="preserve"> </w:t>
            </w:r>
            <w:r w:rsidRPr="00C75B8C">
              <w:rPr>
                <w:sz w:val="28"/>
                <w:szCs w:val="28"/>
              </w:rPr>
              <w:t xml:space="preserve"> с учетом используемых вариативных образовательных программ и методических пособий, обеспечивающих реализацию данного содержания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9273A" w:rsidRPr="00C75B8C" w:rsidTr="0099273A">
        <w:trPr>
          <w:trHeight w:val="251"/>
        </w:trPr>
        <w:tc>
          <w:tcPr>
            <w:tcW w:w="8613" w:type="dxa"/>
          </w:tcPr>
          <w:p w:rsidR="0099273A" w:rsidRPr="00265D33" w:rsidRDefault="0099273A" w:rsidP="0099273A">
            <w:pPr>
              <w:pStyle w:val="2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65D3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2.1.1. Диагностическая работа</w:t>
            </w:r>
          </w:p>
        </w:tc>
        <w:tc>
          <w:tcPr>
            <w:tcW w:w="1177" w:type="dxa"/>
          </w:tcPr>
          <w:p w:rsidR="0099273A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9273A" w:rsidRPr="00C75B8C" w:rsidTr="0099273A">
        <w:trPr>
          <w:trHeight w:val="252"/>
        </w:trPr>
        <w:tc>
          <w:tcPr>
            <w:tcW w:w="8613" w:type="dxa"/>
          </w:tcPr>
          <w:p w:rsidR="0099273A" w:rsidRPr="00265D33" w:rsidRDefault="0099273A" w:rsidP="0099273A">
            <w:pPr>
              <w:spacing w:line="276" w:lineRule="auto"/>
              <w:rPr>
                <w:sz w:val="28"/>
                <w:szCs w:val="28"/>
              </w:rPr>
            </w:pPr>
            <w:r w:rsidRPr="00265D33">
              <w:rPr>
                <w:sz w:val="28"/>
                <w:szCs w:val="28"/>
              </w:rPr>
              <w:t>2.1.2. Профилактическая и Коррекционно-развивающая работа</w:t>
            </w:r>
          </w:p>
        </w:tc>
        <w:tc>
          <w:tcPr>
            <w:tcW w:w="1177" w:type="dxa"/>
          </w:tcPr>
          <w:p w:rsidR="0099273A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265D33" w:rsidRDefault="0099273A" w:rsidP="009927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265D33">
              <w:rPr>
                <w:b/>
                <w:sz w:val="28"/>
                <w:szCs w:val="28"/>
              </w:rPr>
              <w:t>2.1.3. Консультативная работа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265D33" w:rsidRDefault="0099273A" w:rsidP="0099273A">
            <w:pPr>
              <w:pStyle w:val="2"/>
              <w:keepNext w:val="0"/>
              <w:widowControl/>
              <w:numPr>
                <w:ilvl w:val="2"/>
                <w:numId w:val="13"/>
              </w:numPr>
              <w:autoSpaceDE/>
              <w:autoSpaceDN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56482">
              <w:rPr>
                <w:rFonts w:ascii="Times New Roman" w:hAnsi="Times New Roman"/>
                <w:i w:val="0"/>
                <w:sz w:val="28"/>
                <w:szCs w:val="28"/>
              </w:rPr>
              <w:t xml:space="preserve">Экспертная работа 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rPr>
                <w:b/>
                <w:sz w:val="28"/>
                <w:szCs w:val="28"/>
              </w:rPr>
            </w:pPr>
            <w:r w:rsidRPr="00C75B8C">
              <w:rPr>
                <w:b/>
                <w:sz w:val="28"/>
                <w:szCs w:val="28"/>
                <w:lang w:val="en-US"/>
              </w:rPr>
              <w:t>III</w:t>
            </w:r>
            <w:r w:rsidRPr="00C75B8C">
              <w:rPr>
                <w:b/>
                <w:sz w:val="28"/>
                <w:szCs w:val="28"/>
              </w:rPr>
              <w:t>. Организационный раздел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3.1. Материально-техническое обеспечение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265D33" w:rsidRDefault="0099273A" w:rsidP="0099273A">
            <w:pPr>
              <w:spacing w:line="276" w:lineRule="auto"/>
              <w:rPr>
                <w:b/>
                <w:sz w:val="28"/>
                <w:szCs w:val="28"/>
              </w:rPr>
            </w:pPr>
            <w:r w:rsidRPr="00265D33">
              <w:rPr>
                <w:sz w:val="28"/>
                <w:szCs w:val="28"/>
              </w:rPr>
              <w:t xml:space="preserve">3.2. </w:t>
            </w:r>
            <w:r w:rsidRPr="00265D33">
              <w:rPr>
                <w:b/>
                <w:sz w:val="28"/>
                <w:szCs w:val="28"/>
              </w:rPr>
              <w:t xml:space="preserve"> Перечень используемых методических пособий: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3.3. Описание распоря</w:t>
            </w:r>
            <w:r>
              <w:rPr>
                <w:sz w:val="28"/>
                <w:szCs w:val="28"/>
              </w:rPr>
              <w:t>дка и режима дня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.4.</w:t>
            </w:r>
            <w:r w:rsidRPr="00356482">
              <w:rPr>
                <w:b/>
                <w:bCs/>
                <w:sz w:val="28"/>
                <w:szCs w:val="28"/>
              </w:rPr>
              <w:t xml:space="preserve"> Особенности организации развивающей предметно-пространственной среды.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Pr="00C75B8C" w:rsidRDefault="0099273A" w:rsidP="009927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1.</w:t>
            </w:r>
          </w:p>
        </w:tc>
        <w:tc>
          <w:tcPr>
            <w:tcW w:w="1177" w:type="dxa"/>
          </w:tcPr>
          <w:p w:rsidR="0099273A" w:rsidRPr="00C75B8C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Default="0099273A" w:rsidP="009927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2.</w:t>
            </w:r>
          </w:p>
        </w:tc>
        <w:tc>
          <w:tcPr>
            <w:tcW w:w="1177" w:type="dxa"/>
          </w:tcPr>
          <w:p w:rsidR="0099273A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99273A" w:rsidRPr="00C75B8C" w:rsidTr="0099273A">
        <w:tc>
          <w:tcPr>
            <w:tcW w:w="8613" w:type="dxa"/>
          </w:tcPr>
          <w:p w:rsidR="0099273A" w:rsidRDefault="0099273A" w:rsidP="009927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3.</w:t>
            </w:r>
          </w:p>
        </w:tc>
        <w:tc>
          <w:tcPr>
            <w:tcW w:w="1177" w:type="dxa"/>
          </w:tcPr>
          <w:p w:rsidR="0099273A" w:rsidRDefault="0099273A" w:rsidP="0099273A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</w:tbl>
    <w:p w:rsidR="00F60351" w:rsidRDefault="00F60351" w:rsidP="0099273A">
      <w:pPr>
        <w:widowControl w:val="0"/>
        <w:rPr>
          <w:sz w:val="28"/>
          <w:szCs w:val="28"/>
        </w:rPr>
      </w:pPr>
    </w:p>
    <w:p w:rsidR="0099273A" w:rsidRDefault="0099273A" w:rsidP="0099273A">
      <w:pPr>
        <w:widowControl w:val="0"/>
        <w:rPr>
          <w:sz w:val="28"/>
          <w:szCs w:val="28"/>
        </w:rPr>
      </w:pPr>
    </w:p>
    <w:p w:rsidR="0099273A" w:rsidRPr="00356482" w:rsidRDefault="0099273A" w:rsidP="0099273A">
      <w:pPr>
        <w:widowControl w:val="0"/>
        <w:rPr>
          <w:sz w:val="28"/>
          <w:szCs w:val="28"/>
        </w:rPr>
      </w:pPr>
    </w:p>
    <w:p w:rsidR="00F60351" w:rsidRPr="00356482" w:rsidRDefault="00F60351" w:rsidP="00F60351">
      <w:pPr>
        <w:widowControl w:val="0"/>
        <w:jc w:val="center"/>
        <w:rPr>
          <w:color w:val="FF0000"/>
          <w:sz w:val="28"/>
          <w:szCs w:val="28"/>
        </w:rPr>
      </w:pPr>
    </w:p>
    <w:p w:rsidR="00F60351" w:rsidRPr="00356482" w:rsidRDefault="00F60351" w:rsidP="00F60351">
      <w:pPr>
        <w:widowControl w:val="0"/>
        <w:jc w:val="center"/>
        <w:rPr>
          <w:color w:val="000000"/>
          <w:sz w:val="28"/>
          <w:szCs w:val="28"/>
        </w:rPr>
      </w:pPr>
    </w:p>
    <w:p w:rsidR="0024222B" w:rsidRPr="00356482" w:rsidRDefault="0024222B" w:rsidP="00F60351">
      <w:pPr>
        <w:widowControl w:val="0"/>
        <w:jc w:val="center"/>
        <w:rPr>
          <w:sz w:val="28"/>
          <w:szCs w:val="28"/>
        </w:rPr>
      </w:pPr>
    </w:p>
    <w:p w:rsidR="00F60351" w:rsidRPr="00356482" w:rsidRDefault="00F60351" w:rsidP="00F60351">
      <w:pPr>
        <w:jc w:val="center"/>
        <w:rPr>
          <w:sz w:val="28"/>
          <w:szCs w:val="28"/>
        </w:rPr>
      </w:pPr>
    </w:p>
    <w:p w:rsidR="00F60351" w:rsidRPr="00356482" w:rsidRDefault="00F60351" w:rsidP="00F60351">
      <w:pPr>
        <w:pStyle w:val="a5"/>
        <w:spacing w:line="240" w:lineRule="auto"/>
        <w:rPr>
          <w:rFonts w:ascii="Times New Roman" w:hAnsi="Times New Roman"/>
          <w:b w:val="0"/>
          <w:i w:val="0"/>
          <w:iCs w:val="0"/>
        </w:rPr>
      </w:pPr>
    </w:p>
    <w:p w:rsidR="0024222B" w:rsidRPr="00356482" w:rsidRDefault="0024222B" w:rsidP="00F60351">
      <w:pPr>
        <w:pStyle w:val="a5"/>
        <w:spacing w:line="240" w:lineRule="auto"/>
        <w:rPr>
          <w:rFonts w:ascii="Times New Roman" w:hAnsi="Times New Roman"/>
          <w:b w:val="0"/>
          <w:i w:val="0"/>
          <w:iCs w:val="0"/>
        </w:rPr>
      </w:pPr>
    </w:p>
    <w:p w:rsidR="0024222B" w:rsidRPr="00356482" w:rsidRDefault="0024222B" w:rsidP="00F60351">
      <w:pPr>
        <w:pStyle w:val="a5"/>
        <w:spacing w:line="240" w:lineRule="auto"/>
        <w:rPr>
          <w:rFonts w:ascii="Times New Roman" w:hAnsi="Times New Roman"/>
          <w:b w:val="0"/>
          <w:i w:val="0"/>
          <w:iCs w:val="0"/>
        </w:rPr>
      </w:pPr>
    </w:p>
    <w:p w:rsidR="0024222B" w:rsidRPr="00356482" w:rsidRDefault="0024222B" w:rsidP="00F60351">
      <w:pPr>
        <w:pStyle w:val="a5"/>
        <w:spacing w:line="240" w:lineRule="auto"/>
        <w:rPr>
          <w:rFonts w:ascii="Times New Roman" w:hAnsi="Times New Roman"/>
          <w:b w:val="0"/>
          <w:i w:val="0"/>
          <w:iCs w:val="0"/>
        </w:rPr>
      </w:pPr>
    </w:p>
    <w:p w:rsidR="0024222B" w:rsidRPr="00356482" w:rsidRDefault="0024222B" w:rsidP="00F60351">
      <w:pPr>
        <w:pStyle w:val="a5"/>
        <w:spacing w:line="240" w:lineRule="auto"/>
        <w:rPr>
          <w:rFonts w:ascii="Times New Roman" w:hAnsi="Times New Roman"/>
          <w:b w:val="0"/>
          <w:i w:val="0"/>
          <w:iCs w:val="0"/>
        </w:rPr>
      </w:pPr>
    </w:p>
    <w:p w:rsidR="0024222B" w:rsidRPr="00356482" w:rsidRDefault="0024222B" w:rsidP="00356482">
      <w:pPr>
        <w:pStyle w:val="ad"/>
        <w:pageBreakBefore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lastRenderedPageBreak/>
        <w:t>Введение</w:t>
      </w:r>
    </w:p>
    <w:p w:rsidR="0024222B" w:rsidRPr="00356482" w:rsidRDefault="0024222B" w:rsidP="00356482">
      <w:pPr>
        <w:ind w:firstLine="709"/>
        <w:jc w:val="both"/>
        <w:rPr>
          <w:sz w:val="28"/>
          <w:szCs w:val="28"/>
        </w:rPr>
      </w:pPr>
      <w:r w:rsidRPr="00356482">
        <w:rPr>
          <w:bCs/>
          <w:sz w:val="28"/>
          <w:szCs w:val="28"/>
        </w:rPr>
        <w:t xml:space="preserve">Программа по адаптации детей к детскому саду (далее – программа) является частью </w:t>
      </w:r>
      <w:r w:rsidR="008A1883" w:rsidRPr="00356482">
        <w:rPr>
          <w:bCs/>
          <w:sz w:val="28"/>
          <w:szCs w:val="28"/>
        </w:rPr>
        <w:t xml:space="preserve">основной </w:t>
      </w:r>
      <w:r w:rsidRPr="00356482">
        <w:rPr>
          <w:sz w:val="28"/>
          <w:szCs w:val="28"/>
        </w:rPr>
        <w:t xml:space="preserve">образовательной программы дошкольного образования, </w:t>
      </w:r>
      <w:r w:rsidRPr="00356482">
        <w:rPr>
          <w:spacing w:val="6"/>
          <w:sz w:val="28"/>
          <w:szCs w:val="28"/>
        </w:rPr>
        <w:t xml:space="preserve">которая реализуется в муниципальном  казённом дошкольном образовательном учреждении детский сад № 4 «Скворушка» (далее - </w:t>
      </w:r>
      <w:r w:rsidRPr="00356482">
        <w:rPr>
          <w:sz w:val="28"/>
          <w:szCs w:val="28"/>
        </w:rPr>
        <w:t>МКДОУ).</w:t>
      </w:r>
    </w:p>
    <w:p w:rsidR="0024222B" w:rsidRPr="00356482" w:rsidRDefault="0024222B" w:rsidP="00356482">
      <w:pPr>
        <w:ind w:firstLine="709"/>
        <w:jc w:val="both"/>
        <w:rPr>
          <w:rStyle w:val="aff"/>
          <w:bCs w:val="0"/>
          <w:sz w:val="28"/>
          <w:szCs w:val="28"/>
        </w:rPr>
      </w:pPr>
    </w:p>
    <w:p w:rsidR="0024222B" w:rsidRPr="00356482" w:rsidRDefault="0024222B" w:rsidP="004D2F2B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rPr>
          <w:rStyle w:val="aff"/>
          <w:sz w:val="28"/>
          <w:szCs w:val="28"/>
        </w:rPr>
      </w:pPr>
      <w:r w:rsidRPr="00356482">
        <w:rPr>
          <w:rStyle w:val="aff"/>
          <w:sz w:val="28"/>
          <w:szCs w:val="28"/>
        </w:rPr>
        <w:t>Целевой раздел</w:t>
      </w:r>
    </w:p>
    <w:p w:rsidR="0024222B" w:rsidRPr="00356482" w:rsidRDefault="0024222B" w:rsidP="00356482">
      <w:pPr>
        <w:pStyle w:val="ad"/>
        <w:shd w:val="clear" w:color="auto" w:fill="FFFFFF"/>
        <w:spacing w:before="0" w:beforeAutospacing="0" w:after="0" w:afterAutospacing="0"/>
        <w:ind w:firstLine="709"/>
        <w:rPr>
          <w:rStyle w:val="aff"/>
          <w:sz w:val="28"/>
          <w:szCs w:val="28"/>
        </w:rPr>
      </w:pPr>
    </w:p>
    <w:p w:rsidR="0024222B" w:rsidRPr="00356482" w:rsidRDefault="0024222B" w:rsidP="004D2F2B">
      <w:pPr>
        <w:pStyle w:val="ad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ff"/>
          <w:sz w:val="28"/>
          <w:szCs w:val="28"/>
        </w:rPr>
      </w:pPr>
      <w:r w:rsidRPr="00356482">
        <w:rPr>
          <w:rStyle w:val="aff"/>
          <w:sz w:val="28"/>
          <w:szCs w:val="28"/>
        </w:rPr>
        <w:t>Пояснительная записка</w:t>
      </w:r>
    </w:p>
    <w:p w:rsidR="0024222B" w:rsidRPr="00356482" w:rsidRDefault="0024222B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ff"/>
          <w:b w:val="0"/>
          <w:sz w:val="28"/>
          <w:szCs w:val="28"/>
        </w:rPr>
      </w:pPr>
    </w:p>
    <w:p w:rsidR="00642201" w:rsidRPr="00356482" w:rsidRDefault="0024222B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82">
        <w:rPr>
          <w:rStyle w:val="aff"/>
          <w:b w:val="0"/>
          <w:sz w:val="28"/>
          <w:szCs w:val="28"/>
        </w:rPr>
        <w:t>Программа предназначена для детей, родителей</w:t>
      </w:r>
      <w:r w:rsidR="008A1883" w:rsidRPr="00356482">
        <w:rPr>
          <w:rStyle w:val="aff"/>
          <w:b w:val="0"/>
          <w:sz w:val="28"/>
          <w:szCs w:val="28"/>
        </w:rPr>
        <w:t>, педагогов</w:t>
      </w:r>
      <w:r w:rsidRPr="00356482">
        <w:rPr>
          <w:rStyle w:val="aff"/>
          <w:b w:val="0"/>
          <w:sz w:val="28"/>
          <w:szCs w:val="28"/>
        </w:rPr>
        <w:t xml:space="preserve"> младшей группы «Солнышко» МКДОУ детского сада № 4</w:t>
      </w:r>
      <w:r w:rsidR="008A1883" w:rsidRPr="00356482">
        <w:rPr>
          <w:rStyle w:val="aff"/>
          <w:b w:val="0"/>
          <w:sz w:val="28"/>
          <w:szCs w:val="28"/>
        </w:rPr>
        <w:t xml:space="preserve"> </w:t>
      </w:r>
      <w:r w:rsidRPr="00356482">
        <w:rPr>
          <w:rStyle w:val="aff"/>
          <w:b w:val="0"/>
          <w:sz w:val="28"/>
          <w:szCs w:val="28"/>
        </w:rPr>
        <w:t xml:space="preserve">«Скворушка» с. </w:t>
      </w:r>
      <w:r w:rsidR="00642201" w:rsidRPr="00356482">
        <w:rPr>
          <w:rStyle w:val="aff"/>
          <w:b w:val="0"/>
          <w:sz w:val="28"/>
          <w:szCs w:val="28"/>
        </w:rPr>
        <w:t>Богучаны</w:t>
      </w:r>
      <w:r w:rsidRPr="00356482">
        <w:rPr>
          <w:rStyle w:val="aff"/>
          <w:b w:val="0"/>
          <w:sz w:val="28"/>
          <w:szCs w:val="28"/>
        </w:rPr>
        <w:t>, разработана педагогом-психологом Слаутиной С.В.</w:t>
      </w:r>
      <w:r w:rsidR="00642201" w:rsidRPr="00356482">
        <w:rPr>
          <w:rStyle w:val="aff"/>
          <w:b w:val="0"/>
          <w:sz w:val="28"/>
          <w:szCs w:val="28"/>
        </w:rPr>
        <w:t xml:space="preserve"> и на</w:t>
      </w:r>
      <w:r w:rsidR="00642201" w:rsidRPr="00356482">
        <w:rPr>
          <w:sz w:val="28"/>
          <w:szCs w:val="28"/>
        </w:rPr>
        <w:t>правлена на поддержание равновесия организма и среды в новых для ребенка условиях.</w:t>
      </w:r>
    </w:p>
    <w:p w:rsidR="00F60351" w:rsidRPr="00356482" w:rsidRDefault="00642201" w:rsidP="00356482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56482">
        <w:rPr>
          <w:rFonts w:ascii="Times New Roman" w:hAnsi="Times New Roman"/>
          <w:b w:val="0"/>
          <w:i w:val="0"/>
          <w:sz w:val="28"/>
          <w:szCs w:val="28"/>
        </w:rPr>
        <w:t>Данная программа определяет содержание и структуру деятельности, направленной на эффективное решение проблем адаптации через проведение всесторонней работы с детьми младшего дошкольного возраста и всеми участниками образовательного процесса по следующим  направлениям работы педагога-психолога: психодиагностика, психологическое консультирование и профилактика, экспертная деятельность.</w:t>
      </w:r>
    </w:p>
    <w:p w:rsidR="00642201" w:rsidRPr="00356482" w:rsidRDefault="00642201" w:rsidP="00356482">
      <w:pPr>
        <w:pStyle w:val="2"/>
        <w:ind w:firstLine="709"/>
        <w:jc w:val="both"/>
        <w:rPr>
          <w:rStyle w:val="aff"/>
          <w:rFonts w:ascii="Times New Roman" w:hAnsi="Times New Roman"/>
          <w:bCs/>
          <w:sz w:val="28"/>
          <w:szCs w:val="28"/>
        </w:rPr>
      </w:pPr>
    </w:p>
    <w:p w:rsidR="00642201" w:rsidRPr="00356482" w:rsidRDefault="00642201" w:rsidP="00356482">
      <w:pPr>
        <w:pStyle w:val="ad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t>1.1.1.Цели и задачи реализации программы</w:t>
      </w:r>
    </w:p>
    <w:p w:rsidR="00642201" w:rsidRPr="00356482" w:rsidRDefault="00642201" w:rsidP="00356482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775FB" w:rsidRPr="00356482" w:rsidRDefault="00642201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color w:val="333333"/>
          <w:sz w:val="28"/>
          <w:szCs w:val="28"/>
        </w:rPr>
        <w:t>Целью программы является адаптация</w:t>
      </w:r>
      <w:r w:rsidR="00E775FB" w:rsidRPr="00356482">
        <w:rPr>
          <w:color w:val="333333"/>
          <w:sz w:val="28"/>
          <w:szCs w:val="28"/>
        </w:rPr>
        <w:t xml:space="preserve">, </w:t>
      </w:r>
      <w:r w:rsidR="00E775FB" w:rsidRPr="00356482">
        <w:rPr>
          <w:sz w:val="28"/>
          <w:szCs w:val="28"/>
        </w:rPr>
        <w:t xml:space="preserve">обеспечивающая эффективность деятельности и сохранения своего психофизического благополучия </w:t>
      </w:r>
      <w:r w:rsidRPr="00356482">
        <w:rPr>
          <w:color w:val="333333"/>
          <w:sz w:val="28"/>
          <w:szCs w:val="28"/>
        </w:rPr>
        <w:t xml:space="preserve">детей младшего дошкольного возраста </w:t>
      </w:r>
      <w:r w:rsidR="00E775FB" w:rsidRPr="00356482">
        <w:rPr>
          <w:color w:val="333333"/>
          <w:sz w:val="28"/>
          <w:szCs w:val="28"/>
        </w:rPr>
        <w:t xml:space="preserve">в условиях </w:t>
      </w:r>
      <w:r w:rsidRPr="00356482">
        <w:rPr>
          <w:color w:val="333333"/>
          <w:sz w:val="28"/>
          <w:szCs w:val="28"/>
        </w:rPr>
        <w:t xml:space="preserve">пребывания в </w:t>
      </w:r>
      <w:r w:rsidR="00E775FB" w:rsidRPr="00356482">
        <w:rPr>
          <w:color w:val="333333"/>
          <w:sz w:val="28"/>
          <w:szCs w:val="28"/>
        </w:rPr>
        <w:t xml:space="preserve">общеразвивающей группы </w:t>
      </w:r>
      <w:r w:rsidRPr="00356482">
        <w:rPr>
          <w:color w:val="333333"/>
          <w:sz w:val="28"/>
          <w:szCs w:val="28"/>
        </w:rPr>
        <w:t>детск</w:t>
      </w:r>
      <w:r w:rsidR="00E775FB" w:rsidRPr="00356482">
        <w:rPr>
          <w:color w:val="333333"/>
          <w:sz w:val="28"/>
          <w:szCs w:val="28"/>
        </w:rPr>
        <w:t>ого сада</w:t>
      </w:r>
    </w:p>
    <w:p w:rsidR="00E775FB" w:rsidRPr="00356482" w:rsidRDefault="00E775FB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42201" w:rsidRPr="00356482" w:rsidRDefault="00642201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56482">
        <w:rPr>
          <w:color w:val="333333"/>
          <w:sz w:val="28"/>
          <w:szCs w:val="28"/>
        </w:rPr>
        <w:t>Задачи:</w:t>
      </w:r>
    </w:p>
    <w:p w:rsidR="004E76C5" w:rsidRPr="00356482" w:rsidRDefault="00E775FB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color w:val="333333"/>
          <w:sz w:val="28"/>
          <w:szCs w:val="28"/>
        </w:rPr>
        <w:t xml:space="preserve">* </w:t>
      </w:r>
      <w:r w:rsidR="004E76C5" w:rsidRPr="00356482">
        <w:rPr>
          <w:sz w:val="28"/>
          <w:szCs w:val="28"/>
        </w:rPr>
        <w:t xml:space="preserve">изучить факторы риска, спрогнозировать ход адаптации детей, разработать меры поддержки. </w:t>
      </w:r>
    </w:p>
    <w:p w:rsidR="004E76C5" w:rsidRPr="00356482" w:rsidRDefault="004E76C5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* создать условия для благополучного хода адаптационного процесса и благоприятного психологического климата.</w:t>
      </w:r>
    </w:p>
    <w:p w:rsidR="004E76C5" w:rsidRPr="00356482" w:rsidRDefault="004E76C5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* анализировать ход процесса адаптации детей к условиям ДОО, сформулировать выводы.</w:t>
      </w:r>
    </w:p>
    <w:p w:rsidR="004E76C5" w:rsidRPr="00356482" w:rsidRDefault="004E76C5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201" w:rsidRPr="00356482" w:rsidRDefault="00642201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42201" w:rsidRPr="00356482" w:rsidRDefault="00642201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t>1.1.2. Принципы</w:t>
      </w:r>
      <w:r w:rsidRPr="00356482">
        <w:rPr>
          <w:b/>
          <w:sz w:val="28"/>
          <w:szCs w:val="28"/>
          <w:lang w:val="de-DE"/>
        </w:rPr>
        <w:t xml:space="preserve"> и </w:t>
      </w:r>
      <w:r w:rsidRPr="00356482">
        <w:rPr>
          <w:b/>
          <w:sz w:val="28"/>
          <w:szCs w:val="28"/>
        </w:rPr>
        <w:t>подходы</w:t>
      </w:r>
      <w:r w:rsidRPr="00356482">
        <w:rPr>
          <w:b/>
          <w:sz w:val="28"/>
          <w:szCs w:val="28"/>
          <w:lang w:val="de-DE"/>
        </w:rPr>
        <w:t xml:space="preserve"> к </w:t>
      </w:r>
      <w:r w:rsidRPr="00356482">
        <w:rPr>
          <w:b/>
          <w:sz w:val="28"/>
          <w:szCs w:val="28"/>
        </w:rPr>
        <w:t>формированию Программы</w:t>
      </w:r>
    </w:p>
    <w:p w:rsidR="00642201" w:rsidRPr="00356482" w:rsidRDefault="00642201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6C5" w:rsidRPr="00356482" w:rsidRDefault="004E76C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- учета возрастных и индивидуальных особенностей ребенка. Игровые сеансы программы учитывают особенности познавательного, социального и личностного развития детей. На всех занятиях педагоги ориентируются на ребенка: его умственные способности, тип темперамента, особенности в сфере общения и его индивидуальные особенности.</w:t>
      </w:r>
    </w:p>
    <w:p w:rsidR="004E76C5" w:rsidRPr="00356482" w:rsidRDefault="004E76C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lastRenderedPageBreak/>
        <w:t>- единства диагностики и коррекции. По результатам анкетирования родителей  вырабатываются единые требования, которые учитываются не только в игровых сеансах, но и в свободной деятельности, всех режимных моментах.</w:t>
      </w:r>
    </w:p>
    <w:p w:rsidR="004E76C5" w:rsidRPr="00356482" w:rsidRDefault="004E76C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- доступности, который проявляется в соответствии возрастным уровням сложности заданий, ориентировка на ведущий вид деятельности – </w:t>
      </w:r>
      <w:proofErr w:type="gramStart"/>
      <w:r w:rsidRPr="00356482">
        <w:rPr>
          <w:sz w:val="28"/>
          <w:szCs w:val="28"/>
        </w:rPr>
        <w:t>игровую</w:t>
      </w:r>
      <w:proofErr w:type="gramEnd"/>
      <w:r w:rsidRPr="00356482">
        <w:rPr>
          <w:sz w:val="28"/>
          <w:szCs w:val="28"/>
        </w:rPr>
        <w:t>.</w:t>
      </w:r>
    </w:p>
    <w:p w:rsidR="004E76C5" w:rsidRPr="00356482" w:rsidRDefault="004E76C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- развития творческого потенциала всех детей и индивидуальных возможностей каждого.</w:t>
      </w:r>
    </w:p>
    <w:p w:rsidR="004E76C5" w:rsidRPr="00356482" w:rsidRDefault="004E76C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- полноценных межличностных отношений, основанных на доверии, без подозрений, неискренности, страха.</w:t>
      </w:r>
    </w:p>
    <w:p w:rsidR="004E76C5" w:rsidRPr="00356482" w:rsidRDefault="004E76C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- добровольности, </w:t>
      </w:r>
      <w:proofErr w:type="gramStart"/>
      <w:r w:rsidRPr="00356482">
        <w:rPr>
          <w:sz w:val="28"/>
          <w:szCs w:val="28"/>
        </w:rPr>
        <w:t>который</w:t>
      </w:r>
      <w:proofErr w:type="gramEnd"/>
      <w:r w:rsidRPr="00356482">
        <w:rPr>
          <w:sz w:val="28"/>
          <w:szCs w:val="28"/>
        </w:rPr>
        <w:t xml:space="preserve">  предполагает добровольное участие в играх и упражнениях.</w:t>
      </w:r>
    </w:p>
    <w:p w:rsidR="004E76C5" w:rsidRPr="00356482" w:rsidRDefault="004E76C5" w:rsidP="00356482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356482">
        <w:rPr>
          <w:bCs/>
          <w:sz w:val="28"/>
          <w:szCs w:val="28"/>
        </w:rPr>
        <w:t>Подходы:</w:t>
      </w:r>
    </w:p>
    <w:p w:rsidR="004E76C5" w:rsidRPr="00356482" w:rsidRDefault="004E76C5" w:rsidP="00356482">
      <w:pPr>
        <w:pStyle w:val="ad"/>
        <w:shd w:val="clear" w:color="auto" w:fill="FFFFFF"/>
        <w:tabs>
          <w:tab w:val="left" w:pos="26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6482">
        <w:rPr>
          <w:sz w:val="28"/>
          <w:szCs w:val="28"/>
        </w:rPr>
        <w:t>При формировании программы использованы  те же подходы, что и в основной образовательной программе дошкольного образования:</w:t>
      </w:r>
    </w:p>
    <w:p w:rsidR="004E76C5" w:rsidRPr="00356482" w:rsidRDefault="004E76C5" w:rsidP="00356482">
      <w:pPr>
        <w:pStyle w:val="Default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- </w:t>
      </w:r>
      <w:r w:rsidRPr="00356482">
        <w:rPr>
          <w:bCs/>
          <w:sz w:val="28"/>
          <w:szCs w:val="28"/>
        </w:rPr>
        <w:t xml:space="preserve">Культурно-исторический подход </w:t>
      </w:r>
      <w:r w:rsidRPr="00356482">
        <w:rPr>
          <w:sz w:val="28"/>
          <w:szCs w:val="28"/>
        </w:rPr>
        <w:t>(</w:t>
      </w:r>
      <w:proofErr w:type="spellStart"/>
      <w:r w:rsidRPr="00356482">
        <w:rPr>
          <w:sz w:val="28"/>
          <w:szCs w:val="28"/>
        </w:rPr>
        <w:t>Л.С.Выготский</w:t>
      </w:r>
      <w:proofErr w:type="spellEnd"/>
      <w:r w:rsidRPr="00356482">
        <w:rPr>
          <w:sz w:val="28"/>
          <w:szCs w:val="28"/>
        </w:rPr>
        <w:t xml:space="preserve">). </w:t>
      </w:r>
    </w:p>
    <w:p w:rsidR="004E76C5" w:rsidRPr="00356482" w:rsidRDefault="004E76C5" w:rsidP="00356482">
      <w:pPr>
        <w:pStyle w:val="Default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- </w:t>
      </w:r>
      <w:proofErr w:type="spellStart"/>
      <w:r w:rsidRPr="00356482">
        <w:rPr>
          <w:bCs/>
          <w:sz w:val="28"/>
          <w:szCs w:val="28"/>
        </w:rPr>
        <w:t>Деятельностный</w:t>
      </w:r>
      <w:proofErr w:type="spellEnd"/>
      <w:r w:rsidRPr="00356482">
        <w:rPr>
          <w:bCs/>
          <w:sz w:val="28"/>
          <w:szCs w:val="28"/>
        </w:rPr>
        <w:t xml:space="preserve">  подход </w:t>
      </w:r>
      <w:r w:rsidRPr="00356482">
        <w:rPr>
          <w:sz w:val="28"/>
          <w:szCs w:val="28"/>
        </w:rPr>
        <w:t>(</w:t>
      </w:r>
      <w:proofErr w:type="spellStart"/>
      <w:r w:rsidRPr="00356482">
        <w:rPr>
          <w:sz w:val="28"/>
          <w:szCs w:val="28"/>
        </w:rPr>
        <w:t>А.Н.Леонтьев</w:t>
      </w:r>
      <w:proofErr w:type="spellEnd"/>
      <w:r w:rsidRPr="00356482">
        <w:rPr>
          <w:sz w:val="28"/>
          <w:szCs w:val="28"/>
        </w:rPr>
        <w:t xml:space="preserve">, </w:t>
      </w:r>
      <w:proofErr w:type="spellStart"/>
      <w:r w:rsidRPr="00356482">
        <w:rPr>
          <w:sz w:val="28"/>
          <w:szCs w:val="28"/>
        </w:rPr>
        <w:t>Д.Б.Эльконин</w:t>
      </w:r>
      <w:proofErr w:type="spellEnd"/>
      <w:r w:rsidRPr="00356482">
        <w:rPr>
          <w:sz w:val="28"/>
          <w:szCs w:val="28"/>
        </w:rPr>
        <w:t xml:space="preserve">). </w:t>
      </w:r>
    </w:p>
    <w:p w:rsidR="004E76C5" w:rsidRPr="00356482" w:rsidRDefault="004E76C5" w:rsidP="00356482">
      <w:pPr>
        <w:pStyle w:val="Default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- </w:t>
      </w:r>
      <w:r w:rsidRPr="00356482">
        <w:rPr>
          <w:bCs/>
          <w:iCs/>
          <w:sz w:val="28"/>
          <w:szCs w:val="28"/>
        </w:rPr>
        <w:t xml:space="preserve">Возрастной подход </w:t>
      </w:r>
      <w:r w:rsidRPr="00356482">
        <w:rPr>
          <w:sz w:val="28"/>
          <w:szCs w:val="28"/>
        </w:rPr>
        <w:t xml:space="preserve">(Д.Б. </w:t>
      </w:r>
      <w:proofErr w:type="spellStart"/>
      <w:r w:rsidRPr="00356482">
        <w:rPr>
          <w:sz w:val="28"/>
          <w:szCs w:val="28"/>
        </w:rPr>
        <w:t>Эльконин</w:t>
      </w:r>
      <w:proofErr w:type="spellEnd"/>
      <w:r w:rsidRPr="00356482">
        <w:rPr>
          <w:sz w:val="28"/>
          <w:szCs w:val="28"/>
        </w:rPr>
        <w:t>)</w:t>
      </w:r>
    </w:p>
    <w:p w:rsidR="00F04955" w:rsidRPr="00356482" w:rsidRDefault="00F04955" w:rsidP="00356482">
      <w:pPr>
        <w:pStyle w:val="Default"/>
        <w:ind w:firstLine="709"/>
        <w:jc w:val="both"/>
        <w:rPr>
          <w:sz w:val="28"/>
          <w:szCs w:val="28"/>
        </w:rPr>
      </w:pPr>
    </w:p>
    <w:p w:rsidR="00F04955" w:rsidRPr="00356482" w:rsidRDefault="00F04955" w:rsidP="00356482">
      <w:pPr>
        <w:ind w:firstLine="709"/>
        <w:jc w:val="both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t>1.1.3. Значимые для разработки и реализации программы характеристики, в том числе характеристики особенностей развития детей 2-3 лет.</w:t>
      </w:r>
    </w:p>
    <w:p w:rsidR="00356482" w:rsidRPr="00356482" w:rsidRDefault="00356482" w:rsidP="00356482">
      <w:pPr>
        <w:ind w:firstLine="709"/>
        <w:jc w:val="both"/>
        <w:rPr>
          <w:sz w:val="28"/>
          <w:szCs w:val="28"/>
        </w:rPr>
      </w:pP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 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         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 У детей 2-3 лет 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        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 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          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        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 Сверстник ещё не представляет для малыша особого интереса и рассматривается им как ещё один предмет. Дети играют «рядом, но не  вместе». Друг для друга они нередко становятся источниками отрицательных эмоций.      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lastRenderedPageBreak/>
        <w:t xml:space="preserve"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Речь находится на стадии формирования; Внимание, мышление, память - непроизвольны.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Социально-эмоциональное развитие: Играет самостоятельно, проявляет фантазию. Любит нравиться другим; подражает сверстникам. Играет в простые групповые игры.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Зрительно-моторная координация: Может крутить пальцем диск телефона, рисует черточки, воспроизводит простые формы. Режет ножницами. Рисует по образцу крест.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Восприятие,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 Психическое развитие: Слушает простые рассказы. Понимает значение некоторых абстрактных слов (</w:t>
      </w:r>
      <w:proofErr w:type="gramStart"/>
      <w:r w:rsidRPr="00356482">
        <w:rPr>
          <w:sz w:val="28"/>
          <w:szCs w:val="28"/>
        </w:rPr>
        <w:t>большой-маленький</w:t>
      </w:r>
      <w:proofErr w:type="gramEnd"/>
      <w:r w:rsidRPr="00356482">
        <w:rPr>
          <w:sz w:val="28"/>
          <w:szCs w:val="28"/>
        </w:rPr>
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356482">
        <w:rPr>
          <w:sz w:val="28"/>
          <w:szCs w:val="28"/>
        </w:rPr>
        <w:t>больше-меньше</w:t>
      </w:r>
      <w:proofErr w:type="gramEnd"/>
      <w:r w:rsidRPr="00356482">
        <w:rPr>
          <w:sz w:val="28"/>
          <w:szCs w:val="28"/>
        </w:rPr>
        <w:t xml:space="preserve">, полный-пустой). </w:t>
      </w:r>
    </w:p>
    <w:p w:rsidR="00F04955" w:rsidRPr="00356482" w:rsidRDefault="00F0495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 </w:t>
      </w:r>
    </w:p>
    <w:p w:rsidR="00F60351" w:rsidRPr="00356482" w:rsidRDefault="00F60351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Адаптация – это реакция организма и психики на меняющиеся условия среды. Она происходит постоянно, имеет защитный характер, потому что позволяет человеку перестраивать свою деятельность с учетом обстоятельств и повышать ее продуктивность, т.е. развиваться.</w:t>
      </w:r>
    </w:p>
    <w:p w:rsidR="00F60351" w:rsidRPr="00356482" w:rsidRDefault="00F60351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Адаптацию необходимо рассматривать не как пассивное приспособление к меняющимся условиям, а как </w:t>
      </w:r>
      <w:r w:rsidR="00F04955" w:rsidRPr="00356482">
        <w:rPr>
          <w:sz w:val="28"/>
          <w:szCs w:val="28"/>
        </w:rPr>
        <w:t>и</w:t>
      </w:r>
      <w:r w:rsidRPr="00356482">
        <w:rPr>
          <w:sz w:val="28"/>
          <w:szCs w:val="28"/>
        </w:rPr>
        <w:t xml:space="preserve">зменения, </w:t>
      </w:r>
      <w:r w:rsidR="00F04955" w:rsidRPr="00356482">
        <w:rPr>
          <w:sz w:val="28"/>
          <w:szCs w:val="28"/>
        </w:rPr>
        <w:t>затрагивающие</w:t>
      </w:r>
      <w:r w:rsidRPr="00356482">
        <w:rPr>
          <w:sz w:val="28"/>
          <w:szCs w:val="28"/>
        </w:rPr>
        <w:t xml:space="preserve"> все уровни организма и психики. Поэтому </w:t>
      </w:r>
      <w:r w:rsidRPr="00356482">
        <w:rPr>
          <w:i/>
          <w:sz w:val="28"/>
          <w:szCs w:val="28"/>
        </w:rPr>
        <w:t>все адаптационные возможности и адаптационные изменения необходимо рассматривать на трех уровнях: психофизиологическом, индивидуально-психологическом и социально-психологическом.</w:t>
      </w:r>
      <w:r w:rsidRPr="00356482">
        <w:rPr>
          <w:sz w:val="28"/>
          <w:szCs w:val="28"/>
        </w:rPr>
        <w:t xml:space="preserve"> </w:t>
      </w:r>
    </w:p>
    <w:p w:rsidR="00F60351" w:rsidRPr="00356482" w:rsidRDefault="00F60351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Новые условия, характеризующие ДОО, объединяются в три группы:</w:t>
      </w:r>
    </w:p>
    <w:p w:rsidR="00F60351" w:rsidRPr="00356482" w:rsidRDefault="00F60351" w:rsidP="004D2F2B">
      <w:pPr>
        <w:pStyle w:val="af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56482">
        <w:rPr>
          <w:rFonts w:ascii="Times New Roman" w:hAnsi="Times New Roman"/>
          <w:i/>
          <w:sz w:val="28"/>
          <w:szCs w:val="28"/>
        </w:rPr>
        <w:t>Условия, связанные с новой организацией взаимодействия с взрослым:</w:t>
      </w:r>
    </w:p>
    <w:p w:rsidR="00F60351" w:rsidRPr="00356482" w:rsidRDefault="00F60351" w:rsidP="004D2F2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знакомство с новым взрослым и необходимость выполнять его требования;</w:t>
      </w:r>
    </w:p>
    <w:p w:rsidR="00F60351" w:rsidRPr="00356482" w:rsidRDefault="00F60351" w:rsidP="004D2F2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очень активные, неожиданные или незнакомые ребенку действия взрослого, адресованные ребенку или выполняемые поблизости от него;</w:t>
      </w:r>
    </w:p>
    <w:p w:rsidR="00F60351" w:rsidRPr="00356482" w:rsidRDefault="00F60351" w:rsidP="004D2F2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жесткая регламентация условий выполнения задач;</w:t>
      </w:r>
    </w:p>
    <w:p w:rsidR="00F60351" w:rsidRPr="00356482" w:rsidRDefault="00F60351" w:rsidP="004D2F2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lastRenderedPageBreak/>
        <w:t>изменение ситуации общения с взрослым, когда ребенок становится не единственным объектом внимания, а членом детской группы;</w:t>
      </w:r>
    </w:p>
    <w:p w:rsidR="00F60351" w:rsidRPr="00356482" w:rsidRDefault="00F60351" w:rsidP="004D2F2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поощрение и порицание взрослым действий;</w:t>
      </w:r>
    </w:p>
    <w:p w:rsidR="00F60351" w:rsidRPr="00356482" w:rsidRDefault="00F60351" w:rsidP="004D2F2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ограничение времени на выполнение действий, в том числе бытовых.</w:t>
      </w:r>
    </w:p>
    <w:p w:rsidR="00F60351" w:rsidRPr="00356482" w:rsidRDefault="00F60351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2. </w:t>
      </w:r>
      <w:r w:rsidRPr="00356482">
        <w:rPr>
          <w:i/>
          <w:sz w:val="28"/>
          <w:szCs w:val="28"/>
        </w:rPr>
        <w:t>Условия, связанные с новой организацией среды:</w:t>
      </w:r>
    </w:p>
    <w:p w:rsidR="00F60351" w:rsidRPr="00356482" w:rsidRDefault="00F60351" w:rsidP="004D2F2B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выход за пределы знакомого помещения;</w:t>
      </w:r>
    </w:p>
    <w:p w:rsidR="00F60351" w:rsidRPr="00356482" w:rsidRDefault="00F60351" w:rsidP="004D2F2B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необходимость действовать самостоятельно в организованной свободной деятельности.</w:t>
      </w:r>
    </w:p>
    <w:p w:rsidR="00F60351" w:rsidRPr="00356482" w:rsidRDefault="00F60351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3. </w:t>
      </w:r>
      <w:r w:rsidRPr="00356482">
        <w:rPr>
          <w:i/>
          <w:sz w:val="28"/>
          <w:szCs w:val="28"/>
        </w:rPr>
        <w:t>Условия, связанные с взаимодействием со сверстниками:</w:t>
      </w:r>
    </w:p>
    <w:p w:rsidR="00F60351" w:rsidRPr="00356482" w:rsidRDefault="00F60351" w:rsidP="004D2F2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встреча с коллективом ровесников;</w:t>
      </w:r>
    </w:p>
    <w:p w:rsidR="00F60351" w:rsidRPr="00356482" w:rsidRDefault="00F60351" w:rsidP="004D2F2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необходимость осуществлять все процессы жизнедеятельности вместе с другими детьми;</w:t>
      </w:r>
    </w:p>
    <w:p w:rsidR="00F60351" w:rsidRPr="00356482" w:rsidRDefault="00F60351" w:rsidP="004D2F2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наличие у ровесников незнакомых ребенку форм поведения в типичных ситуациях.</w:t>
      </w:r>
    </w:p>
    <w:p w:rsidR="00F60351" w:rsidRPr="00356482" w:rsidRDefault="00F60351" w:rsidP="0035648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56482">
        <w:rPr>
          <w:i/>
          <w:sz w:val="28"/>
          <w:szCs w:val="28"/>
        </w:rPr>
        <w:t>Для успешной адаптации решающее значение имеют:</w:t>
      </w:r>
    </w:p>
    <w:p w:rsidR="00F60351" w:rsidRPr="00356482" w:rsidRDefault="00F60351" w:rsidP="004D2F2B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F60351" w:rsidRPr="00356482" w:rsidRDefault="00F60351" w:rsidP="004D2F2B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особенности обменных процессов;</w:t>
      </w:r>
    </w:p>
    <w:p w:rsidR="00F60351" w:rsidRPr="00356482" w:rsidRDefault="00F60351" w:rsidP="004D2F2B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тип нервной системы и темперамента;</w:t>
      </w:r>
    </w:p>
    <w:p w:rsidR="00F60351" w:rsidRPr="00356482" w:rsidRDefault="00F60351" w:rsidP="004D2F2B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F60351" w:rsidRPr="00356482" w:rsidRDefault="00F60351" w:rsidP="004D2F2B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психологическое состояние ребенка в момент привыкания к новым условиям, например, стабильность положительных эмоций, чувство защищенности, доверия к окружающим, уверенность в себе и близких людях.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Трудности адаптации обычно возникают в случае, если ребенок изолирован от повседневной адаптации к меняющимся условиям. Родители, которые стремятся поддерживать неизменность окружающей обстановки, стремительно устраняя все препятствия, возникающие в жизни и деятельности ребенка, снижают защитные силы психики. Не умея адаптироваться к минимальным изменениям, «изнеженные» дети испытывают серьезные трудности при значительных переменах в их жизнедеятельности.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Утрата многих традиций семейного воспитания привела к тому, что у многих детей, поступающих в ДОО, не формируются в соответствии с возрастом навыки самообслуживания и общения. Их коммуникативный опыт ограничивается родителями. А общая нестабильность социальной ситуации приводит к дестабилизации детско-родительских отношений и, как следствие, к невротизации ребенка в ранние периоды развития.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Тяжело протекает адаптация также в том случае, если она неправильно организована: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не изучен исходный уровень адаптационных возможностей ребенка или выбраны неправильные приоритеты в их диагностике;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процесс адаптации ускоряется взрослыми;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неправильно оценивается процесс привыкания ребенка к новым условиям.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lastRenderedPageBreak/>
        <w:t xml:space="preserve">Проявления дезадаптации зависят от типа нервной системы ребенка.  У возбудимых, расторможенных детей </w:t>
      </w:r>
      <w:r w:rsidRPr="00356482">
        <w:rPr>
          <w:rFonts w:ascii="Times New Roman" w:hAnsi="Times New Roman"/>
          <w:i/>
          <w:sz w:val="28"/>
          <w:szCs w:val="28"/>
        </w:rPr>
        <w:t>первый этап адаптации</w:t>
      </w:r>
      <w:r w:rsidRPr="00356482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356482">
        <w:rPr>
          <w:rFonts w:ascii="Times New Roman" w:hAnsi="Times New Roman"/>
          <w:sz w:val="28"/>
          <w:szCs w:val="28"/>
        </w:rPr>
        <w:t>негативистическим</w:t>
      </w:r>
      <w:proofErr w:type="spellEnd"/>
      <w:r w:rsidRPr="00356482">
        <w:rPr>
          <w:rFonts w:ascii="Times New Roman" w:hAnsi="Times New Roman"/>
          <w:sz w:val="28"/>
          <w:szCs w:val="28"/>
        </w:rPr>
        <w:t>. Их поведение характеризуется острыми реакциями протеста и выраженными проявлениями аффективной и другой психопатологической симптоматики. Активный протест может вести к преодолению стрессовой ситуации.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Однако при неверной оценке поведенческих реакций ребенка и последующих ошибочных воспитательных воздействиях взрослого такое деструктивное поведение ребенка может привести к формированию патологических черт характера.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У тормозимых, боязливых детей первым является депрессивный этап. Активный протест проявляется с отсрочко</w:t>
      </w:r>
      <w:r w:rsidR="0024222B" w:rsidRPr="00356482">
        <w:rPr>
          <w:rFonts w:ascii="Times New Roman" w:hAnsi="Times New Roman"/>
          <w:sz w:val="28"/>
          <w:szCs w:val="28"/>
        </w:rPr>
        <w:t xml:space="preserve">й – в домашней обстановке. В саду </w:t>
      </w:r>
      <w:r w:rsidRPr="00356482">
        <w:rPr>
          <w:rFonts w:ascii="Times New Roman" w:hAnsi="Times New Roman"/>
          <w:sz w:val="28"/>
          <w:szCs w:val="28"/>
        </w:rPr>
        <w:t xml:space="preserve"> дети внешне выглядят послушными и спокойными, что создает ложное впечатление хорошей адаптации. Дети безучастны к происходящему, пассивны, необщительны, отказываются от игры. Не наблюдается экспрессивных проявлений, недовольства. Попытки взрослого установить контакт с детьми и вовлечь их в совместную деятельность вызывают тревогу, растерянность, которые переходят в беззвучный плач или бесцельное блуждание по групповой комнате. Возникают навязчивые движения, а также поведенческие и эмоциональные признаки регрессии: утрата навыков опрятности, самообслуживания, появление симбиотической привязанности к матери, предпочтение тактильного контакта в общении </w:t>
      </w:r>
      <w:proofErr w:type="gramStart"/>
      <w:r w:rsidRPr="00356482">
        <w:rPr>
          <w:rFonts w:ascii="Times New Roman" w:hAnsi="Times New Roman"/>
          <w:sz w:val="28"/>
          <w:szCs w:val="28"/>
        </w:rPr>
        <w:t>со</w:t>
      </w:r>
      <w:proofErr w:type="gramEnd"/>
      <w:r w:rsidRPr="00356482">
        <w:rPr>
          <w:rFonts w:ascii="Times New Roman" w:hAnsi="Times New Roman"/>
          <w:sz w:val="28"/>
          <w:szCs w:val="28"/>
        </w:rPr>
        <w:t xml:space="preserve"> взрослым всем остальным формам общения.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i/>
          <w:sz w:val="28"/>
          <w:szCs w:val="28"/>
        </w:rPr>
        <w:t>Второй этап</w:t>
      </w:r>
      <w:r w:rsidRPr="00356482">
        <w:rPr>
          <w:rFonts w:ascii="Times New Roman" w:hAnsi="Times New Roman"/>
          <w:sz w:val="28"/>
          <w:szCs w:val="28"/>
        </w:rPr>
        <w:t xml:space="preserve"> получил название </w:t>
      </w:r>
      <w:proofErr w:type="spellStart"/>
      <w:r w:rsidRPr="00356482">
        <w:rPr>
          <w:rFonts w:ascii="Times New Roman" w:hAnsi="Times New Roman"/>
          <w:sz w:val="28"/>
          <w:szCs w:val="28"/>
        </w:rPr>
        <w:t>псевдоадаптации</w:t>
      </w:r>
      <w:proofErr w:type="spellEnd"/>
      <w:r w:rsidRPr="00356482">
        <w:rPr>
          <w:rFonts w:ascii="Times New Roman" w:hAnsi="Times New Roman"/>
          <w:sz w:val="28"/>
          <w:szCs w:val="28"/>
        </w:rPr>
        <w:t xml:space="preserve">. Дети по-своему приспосабливаются к психотравмирующей ситуации. В привычной и стабильной обстановке их поведение более адекватное. Общая подавленность иногда, например, на интересных занятиях, сменяется заинтересованностью. Свободная игра протекает в одиночестве, имеет нестойкий, кратковременный характер. На данном этапе фиксируются и стабилизируются невротические проявления, что выражается в нарастании тревожности, </w:t>
      </w:r>
      <w:proofErr w:type="spellStart"/>
      <w:r w:rsidRPr="00356482">
        <w:rPr>
          <w:rFonts w:ascii="Times New Roman" w:hAnsi="Times New Roman"/>
          <w:sz w:val="28"/>
          <w:szCs w:val="28"/>
        </w:rPr>
        <w:t>сензитивности</w:t>
      </w:r>
      <w:proofErr w:type="spellEnd"/>
      <w:r w:rsidRPr="00356482">
        <w:rPr>
          <w:rFonts w:ascii="Times New Roman" w:hAnsi="Times New Roman"/>
          <w:sz w:val="28"/>
          <w:szCs w:val="28"/>
        </w:rPr>
        <w:t xml:space="preserve">, ранимости, пассивной </w:t>
      </w:r>
      <w:proofErr w:type="spellStart"/>
      <w:r w:rsidRPr="00356482">
        <w:rPr>
          <w:rFonts w:ascii="Times New Roman" w:hAnsi="Times New Roman"/>
          <w:sz w:val="28"/>
          <w:szCs w:val="28"/>
        </w:rPr>
        <w:t>подчиняемости</w:t>
      </w:r>
      <w:proofErr w:type="spellEnd"/>
      <w:r w:rsidRPr="00356482">
        <w:rPr>
          <w:rFonts w:ascii="Times New Roman" w:hAnsi="Times New Roman"/>
          <w:sz w:val="28"/>
          <w:szCs w:val="28"/>
        </w:rPr>
        <w:t xml:space="preserve">, повышенной зависимости от взрослого.  Возникает и усиливается невротическая тревога, проявляясь в ритуальном поведении – приверженности к строгому соблюдению порядка действий, например, при укладывании спать, на прогулке. Глубина депрессии и негативизма уменьшается, но расширяется круг невротических проявлений. Приспособление имеет «болезненный характер». Реакции </w:t>
      </w:r>
      <w:proofErr w:type="spellStart"/>
      <w:r w:rsidRPr="00356482">
        <w:rPr>
          <w:rFonts w:ascii="Times New Roman" w:hAnsi="Times New Roman"/>
          <w:sz w:val="28"/>
          <w:szCs w:val="28"/>
        </w:rPr>
        <w:t>псевдоадаптации</w:t>
      </w:r>
      <w:proofErr w:type="spellEnd"/>
      <w:r w:rsidRPr="00356482">
        <w:rPr>
          <w:rFonts w:ascii="Times New Roman" w:hAnsi="Times New Roman"/>
          <w:sz w:val="28"/>
          <w:szCs w:val="28"/>
        </w:rPr>
        <w:t xml:space="preserve"> распространяются на другие, не связанные с ДОО, ситуации. 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i/>
          <w:sz w:val="28"/>
          <w:szCs w:val="28"/>
        </w:rPr>
        <w:t>Третий этап</w:t>
      </w:r>
      <w:r w:rsidRPr="00356482">
        <w:rPr>
          <w:rFonts w:ascii="Times New Roman" w:hAnsi="Times New Roman"/>
          <w:sz w:val="28"/>
          <w:szCs w:val="28"/>
        </w:rPr>
        <w:t xml:space="preserve"> предполагает подлинную адаптацию. О завершении процесса адаптации свидетельствуют следующие критерии: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положительный эмоциональный фон;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продуктивность действий в новых условиях;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гибкость реакций на изменение привычной ситуации;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 xml:space="preserve">- инициативность в контактах </w:t>
      </w:r>
      <w:proofErr w:type="gramStart"/>
      <w:r w:rsidRPr="00356482">
        <w:rPr>
          <w:rFonts w:ascii="Times New Roman" w:hAnsi="Times New Roman"/>
          <w:sz w:val="28"/>
          <w:szCs w:val="28"/>
        </w:rPr>
        <w:t>со</w:t>
      </w:r>
      <w:proofErr w:type="gramEnd"/>
      <w:r w:rsidRPr="00356482">
        <w:rPr>
          <w:rFonts w:ascii="Times New Roman" w:hAnsi="Times New Roman"/>
          <w:sz w:val="28"/>
          <w:szCs w:val="28"/>
        </w:rPr>
        <w:t xml:space="preserve"> взрослым, сверстником;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организованность поведения, отсутствие дискомфорта при выполнении режима дня, бытовых процессов;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- наличие самостоятельной деятельности по интересам.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lastRenderedPageBreak/>
        <w:t xml:space="preserve">Для успешной адаптации необходимо организовать удовлетворение основных потребностей ребенка, как органических (в отдыхе, в пище и пр.), так и социальных (в доверительных контактах и сотрудничестве </w:t>
      </w:r>
      <w:proofErr w:type="gramStart"/>
      <w:r w:rsidRPr="00356482">
        <w:rPr>
          <w:rFonts w:ascii="Times New Roman" w:hAnsi="Times New Roman"/>
          <w:sz w:val="28"/>
          <w:szCs w:val="28"/>
        </w:rPr>
        <w:t>со</w:t>
      </w:r>
      <w:proofErr w:type="gramEnd"/>
      <w:r w:rsidRPr="00356482">
        <w:rPr>
          <w:rFonts w:ascii="Times New Roman" w:hAnsi="Times New Roman"/>
          <w:sz w:val="28"/>
          <w:szCs w:val="28"/>
        </w:rPr>
        <w:t xml:space="preserve"> взрослым, познании, признании, одобрении и т.п.), в новой среде и новыми средствами.</w:t>
      </w:r>
    </w:p>
    <w:p w:rsidR="005612D4" w:rsidRPr="00356482" w:rsidRDefault="005612D4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D2428" w:rsidRPr="00356482" w:rsidRDefault="000D2428" w:rsidP="004D2F2B">
      <w:pPr>
        <w:pStyle w:val="ad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t>Планируемые  результаты освоения Программы</w:t>
      </w:r>
    </w:p>
    <w:p w:rsidR="000D2428" w:rsidRPr="00356482" w:rsidRDefault="000D2428" w:rsidP="00356482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D2428" w:rsidRPr="00356482" w:rsidRDefault="000D2428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В результате реализации программы предполагается, что ребенок будет адаптирован к активному пребыванию в </w:t>
      </w:r>
      <w:r w:rsidR="008A1883" w:rsidRPr="00356482">
        <w:rPr>
          <w:sz w:val="28"/>
          <w:szCs w:val="28"/>
        </w:rPr>
        <w:t xml:space="preserve">общеразвивающей </w:t>
      </w:r>
      <w:r w:rsidRPr="00356482">
        <w:rPr>
          <w:sz w:val="28"/>
          <w:szCs w:val="28"/>
        </w:rPr>
        <w:t>группе детского сада</w:t>
      </w:r>
      <w:r w:rsidR="000E1742" w:rsidRPr="00356482">
        <w:rPr>
          <w:sz w:val="28"/>
          <w:szCs w:val="28"/>
        </w:rPr>
        <w:t>:</w:t>
      </w:r>
      <w:r w:rsidRPr="00356482">
        <w:rPr>
          <w:sz w:val="28"/>
          <w:szCs w:val="28"/>
        </w:rPr>
        <w:t xml:space="preserve"> </w:t>
      </w:r>
    </w:p>
    <w:p w:rsidR="000E1742" w:rsidRPr="00356482" w:rsidRDefault="000E1742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- будет иметь положительный эмоциональный фон;</w:t>
      </w:r>
    </w:p>
    <w:p w:rsidR="000D2428" w:rsidRPr="00356482" w:rsidRDefault="000D2428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- появятся представления о том, что его ждет в детском саду</w:t>
      </w:r>
      <w:r w:rsidR="000E1742" w:rsidRPr="00356482">
        <w:rPr>
          <w:sz w:val="28"/>
          <w:szCs w:val="28"/>
        </w:rPr>
        <w:t xml:space="preserve"> и продуктивность действий в новых условиях</w:t>
      </w:r>
      <w:r w:rsidRPr="00356482">
        <w:rPr>
          <w:sz w:val="28"/>
          <w:szCs w:val="28"/>
        </w:rPr>
        <w:t>;</w:t>
      </w:r>
    </w:p>
    <w:p w:rsidR="000E1742" w:rsidRPr="00356482" w:rsidRDefault="000D2428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- ребенок </w:t>
      </w:r>
      <w:r w:rsidR="000E1742" w:rsidRPr="00356482">
        <w:rPr>
          <w:sz w:val="28"/>
          <w:szCs w:val="28"/>
        </w:rPr>
        <w:t>станет инициативен в самостоятельной и коммуникативной деятельности;</w:t>
      </w:r>
    </w:p>
    <w:p w:rsidR="000E1742" w:rsidRPr="00356482" w:rsidRDefault="000E1742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 xml:space="preserve"> - сможет организовывать свое поведение без дискомфорта при выполнении режима дня, бытовых процессов;</w:t>
      </w:r>
    </w:p>
    <w:p w:rsidR="000D2428" w:rsidRPr="00356482" w:rsidRDefault="000D2428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4955" w:rsidRPr="00356482" w:rsidRDefault="00F04955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4955" w:rsidRPr="00356482" w:rsidRDefault="00F04955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4955" w:rsidRPr="00356482" w:rsidRDefault="00F04955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F04955" w:rsidRPr="00356482" w:rsidSect="00F60351">
          <w:footerReference w:type="default" r:id="rId9"/>
          <w:pgSz w:w="11906" w:h="16838" w:code="9"/>
          <w:pgMar w:top="1134" w:right="851" w:bottom="851" w:left="1134" w:header="720" w:footer="720" w:gutter="0"/>
          <w:cols w:space="720"/>
          <w:docGrid w:linePitch="326"/>
        </w:sectPr>
      </w:pPr>
    </w:p>
    <w:p w:rsidR="00F17720" w:rsidRPr="00356482" w:rsidRDefault="00F17720" w:rsidP="00356482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564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56482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F17720" w:rsidRPr="00356482" w:rsidRDefault="00F17720" w:rsidP="00356482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17720" w:rsidRPr="00356482" w:rsidRDefault="00F17720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t>2.1. Описание образовательной деятельности</w:t>
      </w:r>
      <w:r w:rsidRPr="00356482">
        <w:rPr>
          <w:b/>
          <w:sz w:val="28"/>
          <w:szCs w:val="28"/>
          <w:lang w:val="de-DE"/>
        </w:rPr>
        <w:t xml:space="preserve"> </w:t>
      </w:r>
      <w:r w:rsidRPr="00356482">
        <w:rPr>
          <w:b/>
          <w:sz w:val="28"/>
          <w:szCs w:val="28"/>
        </w:rPr>
        <w:t xml:space="preserve"> с учетом используемых вариативных образовательных программ и методических пособий, обеспечивающих реализацию данного содержания</w:t>
      </w:r>
    </w:p>
    <w:p w:rsidR="00F17720" w:rsidRPr="00356482" w:rsidRDefault="00F17720" w:rsidP="003564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7157A3" w:rsidRPr="00356482" w:rsidRDefault="00F17720" w:rsidP="00356482">
      <w:pPr>
        <w:pStyle w:val="Default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Цели, задачи и содержание </w:t>
      </w:r>
      <w:r w:rsidR="004764EE" w:rsidRPr="00356482">
        <w:rPr>
          <w:sz w:val="28"/>
          <w:szCs w:val="28"/>
        </w:rPr>
        <w:t xml:space="preserve">программы реализуются </w:t>
      </w:r>
      <w:r w:rsidRPr="00356482">
        <w:rPr>
          <w:sz w:val="28"/>
          <w:szCs w:val="28"/>
        </w:rPr>
        <w:t>в процессе</w:t>
      </w:r>
      <w:r w:rsidR="008A1883" w:rsidRPr="00356482">
        <w:rPr>
          <w:sz w:val="28"/>
          <w:szCs w:val="28"/>
        </w:rPr>
        <w:t xml:space="preserve"> организованной образовательной, игровой и свободной </w:t>
      </w:r>
      <w:r w:rsidRPr="00356482">
        <w:rPr>
          <w:sz w:val="28"/>
          <w:szCs w:val="28"/>
        </w:rPr>
        <w:t>деятельности с детьми</w:t>
      </w:r>
      <w:r w:rsidR="007157A3" w:rsidRPr="00356482">
        <w:rPr>
          <w:sz w:val="28"/>
          <w:szCs w:val="28"/>
        </w:rPr>
        <w:t xml:space="preserve"> и</w:t>
      </w:r>
      <w:r w:rsidR="008A1883" w:rsidRPr="00356482">
        <w:rPr>
          <w:sz w:val="28"/>
          <w:szCs w:val="28"/>
        </w:rPr>
        <w:t xml:space="preserve"> процессе взаимодействия взрослых и детей</w:t>
      </w:r>
      <w:r w:rsidR="004764EE" w:rsidRPr="00356482">
        <w:rPr>
          <w:sz w:val="28"/>
          <w:szCs w:val="28"/>
        </w:rPr>
        <w:t>.</w:t>
      </w:r>
      <w:r w:rsidR="007157A3" w:rsidRPr="00356482">
        <w:rPr>
          <w:sz w:val="28"/>
          <w:szCs w:val="28"/>
        </w:rPr>
        <w:t xml:space="preserve"> </w:t>
      </w:r>
    </w:p>
    <w:p w:rsidR="00F17720" w:rsidRPr="00356482" w:rsidRDefault="00F17720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Для реализации программы необходимо взаимодействие со всеми участниками образовательного процесса: детьми, педагогами, специалистами, администрацией ДОУ, родителями (законными представителями) детей, которое происходит по следующим направлениям:</w:t>
      </w:r>
    </w:p>
    <w:p w:rsidR="007157A3" w:rsidRPr="00356482" w:rsidRDefault="007157A3" w:rsidP="00356482">
      <w:pPr>
        <w:ind w:firstLine="709"/>
        <w:jc w:val="both"/>
        <w:rPr>
          <w:sz w:val="28"/>
          <w:szCs w:val="28"/>
        </w:rPr>
      </w:pPr>
    </w:p>
    <w:p w:rsidR="00F17720" w:rsidRPr="00356482" w:rsidRDefault="00F17720" w:rsidP="00356482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17720" w:rsidRPr="00356482" w:rsidRDefault="00F17720" w:rsidP="00356482">
      <w:pPr>
        <w:pStyle w:val="2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bookmarkStart w:id="1" w:name="_Toc401684818"/>
      <w:r w:rsidRPr="00356482">
        <w:rPr>
          <w:rFonts w:ascii="Times New Roman" w:hAnsi="Times New Roman"/>
          <w:i w:val="0"/>
          <w:sz w:val="28"/>
          <w:szCs w:val="28"/>
        </w:rPr>
        <w:t>2.1.1. Диагностическая работа</w:t>
      </w:r>
      <w:bookmarkEnd w:id="1"/>
    </w:p>
    <w:p w:rsidR="007157A3" w:rsidRPr="00356482" w:rsidRDefault="007157A3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AC2" w:rsidRPr="00356482" w:rsidRDefault="007157A3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Цель диагностической работы – выявление факторов риска, прогнозирование хода адаптации детей, анализ проведенной работы. Психолого-педагогическая диагностика в  младшей группе проходит методом сбора информации (анкетирование родителей – </w:t>
      </w:r>
      <w:r w:rsidRPr="00356482">
        <w:rPr>
          <w:i/>
          <w:sz w:val="28"/>
          <w:szCs w:val="28"/>
        </w:rPr>
        <w:t>Приложение № 1</w:t>
      </w:r>
      <w:r w:rsidRPr="00356482">
        <w:rPr>
          <w:sz w:val="28"/>
          <w:szCs w:val="28"/>
        </w:rPr>
        <w:t>) и наблюдением</w:t>
      </w:r>
      <w:r w:rsidR="004764EE" w:rsidRPr="00356482">
        <w:rPr>
          <w:sz w:val="28"/>
          <w:szCs w:val="28"/>
        </w:rPr>
        <w:t xml:space="preserve"> (</w:t>
      </w:r>
      <w:r w:rsidR="00356482" w:rsidRPr="00356482">
        <w:rPr>
          <w:i/>
          <w:sz w:val="28"/>
          <w:szCs w:val="28"/>
        </w:rPr>
        <w:t>Приложение № 2</w:t>
      </w:r>
      <w:r w:rsidR="004764EE" w:rsidRPr="00356482">
        <w:rPr>
          <w:i/>
          <w:sz w:val="28"/>
          <w:szCs w:val="28"/>
        </w:rPr>
        <w:t xml:space="preserve">) </w:t>
      </w:r>
      <w:r w:rsidRPr="00356482">
        <w:rPr>
          <w:sz w:val="28"/>
          <w:szCs w:val="28"/>
        </w:rPr>
        <w:t>за детьми</w:t>
      </w:r>
      <w:r w:rsidR="0048235C" w:rsidRPr="00356482">
        <w:rPr>
          <w:sz w:val="28"/>
          <w:szCs w:val="28"/>
        </w:rPr>
        <w:t xml:space="preserve"> во время пребывания в детском саду</w:t>
      </w:r>
      <w:r w:rsidRPr="00356482">
        <w:rPr>
          <w:sz w:val="28"/>
          <w:szCs w:val="28"/>
        </w:rPr>
        <w:t xml:space="preserve">, которое допускается только с письменного согласия его родителей (законных представителей). </w:t>
      </w:r>
      <w:r w:rsidR="00420AC2" w:rsidRPr="00356482">
        <w:rPr>
          <w:sz w:val="28"/>
          <w:szCs w:val="28"/>
        </w:rPr>
        <w:t xml:space="preserve">В конце адаптационного периода проводится анализ адаптации, который предполагает осуществление итоговой диагностики уровня адаптированности (дезадаптации) детей к условиям сада, участие  в работе психолого-медико-педагогического консилиума, анализ проделанной работы. </w:t>
      </w:r>
    </w:p>
    <w:p w:rsidR="0048235C" w:rsidRPr="00356482" w:rsidRDefault="0048235C" w:rsidP="00356482">
      <w:pPr>
        <w:ind w:firstLine="709"/>
        <w:jc w:val="both"/>
        <w:rPr>
          <w:sz w:val="28"/>
          <w:szCs w:val="28"/>
        </w:rPr>
      </w:pPr>
    </w:p>
    <w:p w:rsidR="0048235C" w:rsidRPr="00356482" w:rsidRDefault="0048235C" w:rsidP="00356482">
      <w:pPr>
        <w:ind w:firstLine="709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t xml:space="preserve">2.1.2. </w:t>
      </w:r>
      <w:r w:rsidR="006B4FE3" w:rsidRPr="00356482">
        <w:rPr>
          <w:b/>
          <w:sz w:val="28"/>
          <w:szCs w:val="28"/>
        </w:rPr>
        <w:t xml:space="preserve">Профилактическая </w:t>
      </w:r>
      <w:r w:rsidR="004764EE" w:rsidRPr="00356482">
        <w:rPr>
          <w:b/>
          <w:sz w:val="28"/>
          <w:szCs w:val="28"/>
        </w:rPr>
        <w:t>и Коррекционно-развивающая работа</w:t>
      </w:r>
    </w:p>
    <w:p w:rsidR="0048235C" w:rsidRPr="00356482" w:rsidRDefault="0048235C" w:rsidP="00356482">
      <w:pPr>
        <w:ind w:firstLine="709"/>
        <w:jc w:val="center"/>
        <w:rPr>
          <w:sz w:val="28"/>
          <w:szCs w:val="28"/>
        </w:rPr>
      </w:pPr>
    </w:p>
    <w:p w:rsidR="007157A3" w:rsidRPr="00356482" w:rsidRDefault="00B42E45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Данные</w:t>
      </w:r>
      <w:r w:rsidR="00420AC2" w:rsidRPr="00356482">
        <w:rPr>
          <w:sz w:val="28"/>
          <w:szCs w:val="28"/>
        </w:rPr>
        <w:t xml:space="preserve"> вид</w:t>
      </w:r>
      <w:r w:rsidRPr="00356482">
        <w:rPr>
          <w:sz w:val="28"/>
          <w:szCs w:val="28"/>
        </w:rPr>
        <w:t>ы</w:t>
      </w:r>
      <w:r w:rsidR="00420AC2" w:rsidRPr="00356482">
        <w:rPr>
          <w:sz w:val="28"/>
          <w:szCs w:val="28"/>
        </w:rPr>
        <w:t xml:space="preserve"> работы п</w:t>
      </w:r>
      <w:r w:rsidRPr="00356482">
        <w:rPr>
          <w:sz w:val="28"/>
          <w:szCs w:val="28"/>
        </w:rPr>
        <w:t>редполагаю</w:t>
      </w:r>
      <w:r w:rsidR="0048235C" w:rsidRPr="00356482">
        <w:rPr>
          <w:sz w:val="28"/>
          <w:szCs w:val="28"/>
        </w:rPr>
        <w:t xml:space="preserve">т </w:t>
      </w:r>
      <w:r w:rsidR="00420AC2" w:rsidRPr="00356482">
        <w:rPr>
          <w:sz w:val="28"/>
          <w:szCs w:val="28"/>
        </w:rPr>
        <w:t xml:space="preserve"> </w:t>
      </w:r>
      <w:r w:rsidR="0048235C" w:rsidRPr="00356482">
        <w:rPr>
          <w:sz w:val="28"/>
          <w:szCs w:val="28"/>
        </w:rPr>
        <w:t>проведение комплекса</w:t>
      </w:r>
      <w:r w:rsidR="00420AC2" w:rsidRPr="00356482">
        <w:rPr>
          <w:sz w:val="28"/>
          <w:szCs w:val="28"/>
        </w:rPr>
        <w:t xml:space="preserve"> игровых сеансов</w:t>
      </w:r>
      <w:r w:rsidR="0048235C" w:rsidRPr="00356482">
        <w:rPr>
          <w:sz w:val="28"/>
          <w:szCs w:val="28"/>
        </w:rPr>
        <w:t xml:space="preserve">, </w:t>
      </w:r>
      <w:r w:rsidR="006B4FE3" w:rsidRPr="00356482">
        <w:rPr>
          <w:sz w:val="28"/>
          <w:szCs w:val="28"/>
        </w:rPr>
        <w:t>беседы и встречи с родителями и педагогами</w:t>
      </w:r>
      <w:r w:rsidR="00420AC2" w:rsidRPr="00356482">
        <w:rPr>
          <w:sz w:val="28"/>
          <w:szCs w:val="28"/>
        </w:rPr>
        <w:t xml:space="preserve"> при возникновении затруднений. </w:t>
      </w:r>
      <w:r w:rsidR="0048235C" w:rsidRPr="00356482">
        <w:rPr>
          <w:sz w:val="28"/>
          <w:szCs w:val="28"/>
        </w:rPr>
        <w:t>Оказание помощи детям на данном этапе предполагает широкое использование индивидуальных форм взаимодействия с целью установления доверительного контакта, торможения негативных эмоциональных состояний и снятию излишнего эмоционального возбуждения</w:t>
      </w:r>
      <w:r w:rsidR="00420AC2" w:rsidRPr="00356482">
        <w:rPr>
          <w:sz w:val="28"/>
          <w:szCs w:val="28"/>
        </w:rPr>
        <w:t>.</w:t>
      </w:r>
    </w:p>
    <w:p w:rsidR="00420AC2" w:rsidRPr="00356482" w:rsidRDefault="00420AC2" w:rsidP="00356482">
      <w:pPr>
        <w:ind w:firstLine="709"/>
        <w:jc w:val="both"/>
        <w:rPr>
          <w:sz w:val="28"/>
          <w:szCs w:val="28"/>
        </w:rPr>
        <w:sectPr w:rsidR="00420AC2" w:rsidRPr="00356482" w:rsidSect="0024222B">
          <w:pgSz w:w="11906" w:h="16838" w:code="9"/>
          <w:pgMar w:top="1134" w:right="851" w:bottom="851" w:left="1134" w:header="720" w:footer="720" w:gutter="0"/>
          <w:cols w:space="720"/>
        </w:sectPr>
      </w:pPr>
    </w:p>
    <w:p w:rsidR="00420AC2" w:rsidRPr="00356482" w:rsidRDefault="00420AC2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lastRenderedPageBreak/>
        <w:t>Групповые и подгрупповые занятия и мероприятия проводятся в групповых помещениях ДОУ. Индивидуальные занятия проводятся в кабинете педагога – психолога.</w:t>
      </w:r>
    </w:p>
    <w:p w:rsidR="00420AC2" w:rsidRPr="00356482" w:rsidRDefault="00420AC2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Содержание и структура занятия и других видов деятельности находятся в соответствии с возрастными закономерностями, индивидуальными особенностями детей, целью и задачами каждого занятия.</w:t>
      </w:r>
    </w:p>
    <w:p w:rsidR="00420AC2" w:rsidRPr="00356482" w:rsidRDefault="00420AC2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Все занятия проводятся в соответствии с</w:t>
      </w:r>
      <w:hyperlink r:id="rId10" w:history="1">
        <w:r w:rsidRPr="00356482">
          <w:rPr>
            <w:rStyle w:val="afa"/>
            <w:spacing w:val="2"/>
            <w:sz w:val="28"/>
            <w:szCs w:val="28"/>
          </w:rPr>
          <w:t xml:space="preserve"> "Санитарно-эпидемиологические требования к устройству, содержанию и организации режима работы </w:t>
        </w:r>
        <w:r w:rsidRPr="00356482">
          <w:rPr>
            <w:rStyle w:val="afa"/>
            <w:spacing w:val="2"/>
            <w:sz w:val="28"/>
            <w:szCs w:val="28"/>
          </w:rPr>
          <w:lastRenderedPageBreak/>
          <w:t>дошкольных образовательных организаций"</w:t>
        </w:r>
      </w:hyperlink>
      <w:r w:rsidRPr="00356482">
        <w:rPr>
          <w:spacing w:val="2"/>
          <w:sz w:val="28"/>
          <w:szCs w:val="28"/>
        </w:rPr>
        <w:t xml:space="preserve"> (СанПиН 2.4.1.3049-13 с изменениями на 27 августа 2015 года), согласованы с учебным планом МКДОУ.</w:t>
      </w:r>
    </w:p>
    <w:p w:rsidR="00B66673" w:rsidRPr="00356482" w:rsidRDefault="00B66673" w:rsidP="00356482">
      <w:pPr>
        <w:autoSpaceDE w:val="0"/>
        <w:autoSpaceDN w:val="0"/>
        <w:adjustRightInd w:val="0"/>
        <w:ind w:firstLine="709"/>
        <w:jc w:val="both"/>
        <w:rPr>
          <w:rStyle w:val="af9"/>
          <w:sz w:val="28"/>
          <w:szCs w:val="28"/>
        </w:rPr>
      </w:pPr>
      <w:r w:rsidRPr="00356482">
        <w:rPr>
          <w:rStyle w:val="af9"/>
          <w:sz w:val="28"/>
          <w:szCs w:val="28"/>
        </w:rPr>
        <w:t>Индивидуальное сопровождение ребенка в период адаптации к ДОО.</w:t>
      </w:r>
    </w:p>
    <w:p w:rsidR="00B66673" w:rsidRPr="00356482" w:rsidRDefault="00B66673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Индивидуальное сопровождение осуществляется при тяжелой степени адаптации ребенка к условиям дошкольного учреждения. Работа строится по результатам диагностики, исходя из конкретной ситуации (трудностей у ребенка, эмоциональных проявлений, поведенческих реакций). Обязательно сотрудничество с взрослыми (консультирование педагогов, родителей). Используется метод игровой терапии.</w:t>
      </w:r>
    </w:p>
    <w:p w:rsidR="00B66673" w:rsidRPr="00356482" w:rsidRDefault="00B66673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i/>
          <w:sz w:val="28"/>
          <w:szCs w:val="28"/>
        </w:rPr>
        <w:t xml:space="preserve">Групповое сопровождение детей в период адаптации </w:t>
      </w:r>
      <w:r w:rsidRPr="00356482">
        <w:rPr>
          <w:sz w:val="28"/>
          <w:szCs w:val="28"/>
        </w:rPr>
        <w:t>осуществляется посредством осуществления игровых сеансов.</w:t>
      </w:r>
    </w:p>
    <w:p w:rsidR="00B66673" w:rsidRPr="00356482" w:rsidRDefault="00B66673" w:rsidP="003564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56482">
        <w:rPr>
          <w:bCs/>
          <w:color w:val="000000"/>
          <w:sz w:val="28"/>
          <w:szCs w:val="28"/>
        </w:rPr>
        <w:t xml:space="preserve">Цель игровых сеансов (16 встреч) – </w:t>
      </w:r>
      <w:r w:rsidRPr="00356482">
        <w:rPr>
          <w:color w:val="000000"/>
          <w:sz w:val="28"/>
          <w:szCs w:val="28"/>
        </w:rPr>
        <w:t>помощь детям в адаптации к условиям дошкольного образовательного учреждения. Этим определя</w:t>
      </w:r>
      <w:r w:rsidRPr="00356482">
        <w:rPr>
          <w:color w:val="000000"/>
          <w:sz w:val="28"/>
          <w:szCs w:val="28"/>
        </w:rPr>
        <w:softHyphen/>
        <w:t xml:space="preserve">ются </w:t>
      </w:r>
      <w:r w:rsidRPr="00356482">
        <w:rPr>
          <w:bCs/>
          <w:color w:val="000000"/>
          <w:sz w:val="28"/>
          <w:szCs w:val="28"/>
        </w:rPr>
        <w:t>основные задачи игровых сеансов:</w:t>
      </w:r>
    </w:p>
    <w:p w:rsidR="00B66673" w:rsidRPr="00356482" w:rsidRDefault="00B66673" w:rsidP="004D2F2B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482">
        <w:rPr>
          <w:rFonts w:ascii="Times New Roman" w:hAnsi="Times New Roman"/>
          <w:bCs/>
          <w:color w:val="000000"/>
          <w:sz w:val="28"/>
          <w:szCs w:val="28"/>
        </w:rPr>
        <w:t>снятие эмоционального и мышечного напряжения;</w:t>
      </w:r>
    </w:p>
    <w:p w:rsidR="00B66673" w:rsidRPr="00356482" w:rsidRDefault="00B66673" w:rsidP="004D2F2B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482">
        <w:rPr>
          <w:rFonts w:ascii="Times New Roman" w:hAnsi="Times New Roman"/>
          <w:bCs/>
          <w:color w:val="000000"/>
          <w:sz w:val="28"/>
          <w:szCs w:val="28"/>
        </w:rPr>
        <w:t>снижение импульсивности, излишней двигательной активности, тревоги, агрессии детей;</w:t>
      </w:r>
    </w:p>
    <w:p w:rsidR="00B66673" w:rsidRPr="00356482" w:rsidRDefault="00B66673" w:rsidP="004D2F2B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482">
        <w:rPr>
          <w:rFonts w:ascii="Times New Roman" w:hAnsi="Times New Roman"/>
          <w:bCs/>
          <w:color w:val="000000"/>
          <w:sz w:val="28"/>
          <w:szCs w:val="28"/>
        </w:rPr>
        <w:t>развитие навыков взаимодействия друг с другом;</w:t>
      </w:r>
    </w:p>
    <w:p w:rsidR="00B66673" w:rsidRPr="00356482" w:rsidRDefault="00B66673" w:rsidP="004D2F2B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482">
        <w:rPr>
          <w:rFonts w:ascii="Times New Roman" w:hAnsi="Times New Roman"/>
          <w:bCs/>
          <w:color w:val="000000"/>
          <w:sz w:val="28"/>
          <w:szCs w:val="28"/>
        </w:rPr>
        <w:t>развитие внимания, восприятия, речи, воображения;</w:t>
      </w:r>
    </w:p>
    <w:p w:rsidR="00B66673" w:rsidRPr="00356482" w:rsidRDefault="00B66673" w:rsidP="004D2F2B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482">
        <w:rPr>
          <w:rFonts w:ascii="Times New Roman" w:hAnsi="Times New Roman"/>
          <w:bCs/>
          <w:color w:val="000000"/>
          <w:sz w:val="28"/>
          <w:szCs w:val="28"/>
        </w:rPr>
        <w:t>развитие чувства ритма, общей и мелкой моторики, координации движений;</w:t>
      </w:r>
    </w:p>
    <w:p w:rsidR="00B66673" w:rsidRPr="00356482" w:rsidRDefault="00B66673" w:rsidP="004D2F2B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482">
        <w:rPr>
          <w:rFonts w:ascii="Times New Roman" w:hAnsi="Times New Roman"/>
          <w:bCs/>
          <w:color w:val="000000"/>
          <w:sz w:val="28"/>
          <w:szCs w:val="28"/>
        </w:rPr>
        <w:t xml:space="preserve">развитие игровых навыков, произвольного поведения. </w:t>
      </w:r>
    </w:p>
    <w:p w:rsidR="00B66673" w:rsidRPr="00356482" w:rsidRDefault="00B66673" w:rsidP="003564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6482">
        <w:rPr>
          <w:color w:val="000000"/>
          <w:sz w:val="28"/>
          <w:szCs w:val="28"/>
        </w:rPr>
        <w:t>Как правило, занятие начинается с упражнений, требу</w:t>
      </w:r>
      <w:r w:rsidRPr="00356482">
        <w:rPr>
          <w:color w:val="000000"/>
          <w:sz w:val="28"/>
          <w:szCs w:val="28"/>
        </w:rPr>
        <w:softHyphen/>
        <w:t>ющих согласованности действий всей группы. Эти упражнения создают положительный эмоцио</w:t>
      </w:r>
      <w:r w:rsidRPr="00356482">
        <w:rPr>
          <w:color w:val="000000"/>
          <w:sz w:val="28"/>
          <w:szCs w:val="28"/>
        </w:rPr>
        <w:softHyphen/>
        <w:t>нальный фон, повышают речевую и двигательную активность детей, помогают настроиться на совместную групповую ра</w:t>
      </w:r>
      <w:r w:rsidRPr="00356482">
        <w:rPr>
          <w:color w:val="000000"/>
          <w:sz w:val="28"/>
          <w:szCs w:val="28"/>
        </w:rPr>
        <w:softHyphen/>
        <w:t xml:space="preserve">боту. </w:t>
      </w:r>
    </w:p>
    <w:p w:rsidR="00B66673" w:rsidRPr="00356482" w:rsidRDefault="00B66673" w:rsidP="003564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6482">
        <w:rPr>
          <w:color w:val="000000"/>
          <w:sz w:val="28"/>
          <w:szCs w:val="28"/>
        </w:rPr>
        <w:t xml:space="preserve"> В основную часть занятия входят игры и упражнения, которые дают детям возможность интенсивно двигаться, сво</w:t>
      </w:r>
      <w:r w:rsidRPr="00356482">
        <w:rPr>
          <w:color w:val="000000"/>
          <w:sz w:val="28"/>
          <w:szCs w:val="28"/>
        </w:rPr>
        <w:softHyphen/>
        <w:t xml:space="preserve">бодно выражать свои эмоции, активно взаимодействовать со сверстниками. Используются элементы нетрадиционных техник </w:t>
      </w:r>
      <w:proofErr w:type="spellStart"/>
      <w:r w:rsidRPr="00356482">
        <w:rPr>
          <w:color w:val="000000"/>
          <w:sz w:val="28"/>
          <w:szCs w:val="28"/>
        </w:rPr>
        <w:t>изодеятельности</w:t>
      </w:r>
      <w:proofErr w:type="spellEnd"/>
      <w:r w:rsidRPr="00356482">
        <w:rPr>
          <w:color w:val="000000"/>
          <w:sz w:val="28"/>
          <w:szCs w:val="28"/>
        </w:rPr>
        <w:t xml:space="preserve">. </w:t>
      </w:r>
    </w:p>
    <w:p w:rsidR="00B66673" w:rsidRPr="00356482" w:rsidRDefault="00B66673" w:rsidP="00356482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56482">
        <w:rPr>
          <w:color w:val="000000"/>
          <w:sz w:val="28"/>
          <w:szCs w:val="28"/>
        </w:rPr>
        <w:t>Заканчивается занятие спокойными, малоподвижными играми и упражнениями (</w:t>
      </w:r>
      <w:r w:rsidRPr="00356482">
        <w:rPr>
          <w:i/>
          <w:sz w:val="28"/>
          <w:szCs w:val="28"/>
        </w:rPr>
        <w:t>Приложение №</w:t>
      </w:r>
      <w:r w:rsidR="00356482">
        <w:rPr>
          <w:i/>
          <w:sz w:val="28"/>
          <w:szCs w:val="28"/>
        </w:rPr>
        <w:t xml:space="preserve"> </w:t>
      </w:r>
      <w:r w:rsidR="00B42E45" w:rsidRPr="00356482">
        <w:rPr>
          <w:i/>
          <w:sz w:val="28"/>
          <w:szCs w:val="28"/>
        </w:rPr>
        <w:t>3</w:t>
      </w:r>
      <w:r w:rsidRPr="00356482">
        <w:rPr>
          <w:i/>
          <w:sz w:val="28"/>
          <w:szCs w:val="28"/>
        </w:rPr>
        <w:t>)</w:t>
      </w:r>
    </w:p>
    <w:p w:rsidR="006B4FE3" w:rsidRPr="00356482" w:rsidRDefault="006B4FE3" w:rsidP="00356482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6B4FE3" w:rsidRPr="00356482" w:rsidRDefault="006B4FE3" w:rsidP="00356482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 w:rsidRPr="00356482">
        <w:rPr>
          <w:sz w:val="28"/>
          <w:szCs w:val="28"/>
        </w:rPr>
        <w:t>Профилактическая и Коррекционно-развивающая работа</w:t>
      </w:r>
    </w:p>
    <w:p w:rsidR="006B4FE3" w:rsidRPr="00356482" w:rsidRDefault="006B4FE3" w:rsidP="00356482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2999"/>
        <w:gridCol w:w="1950"/>
        <w:gridCol w:w="1950"/>
      </w:tblGrid>
      <w:tr w:rsidR="006B4FE3" w:rsidRPr="00356482" w:rsidTr="006B4FE3">
        <w:trPr>
          <w:trHeight w:val="615"/>
        </w:trPr>
        <w:tc>
          <w:tcPr>
            <w:tcW w:w="2999" w:type="dxa"/>
          </w:tcPr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jc w:val="center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Цель работы</w:t>
            </w:r>
          </w:p>
        </w:tc>
        <w:tc>
          <w:tcPr>
            <w:tcW w:w="2999" w:type="dxa"/>
          </w:tcPr>
          <w:p w:rsidR="006B4FE3" w:rsidRPr="00356482" w:rsidRDefault="006B4FE3" w:rsidP="00356482">
            <w:pPr>
              <w:ind w:firstLine="34"/>
              <w:jc w:val="center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50" w:type="dxa"/>
          </w:tcPr>
          <w:p w:rsidR="006B4FE3" w:rsidRPr="00356482" w:rsidRDefault="006B4FE3" w:rsidP="00356482">
            <w:pPr>
              <w:ind w:firstLine="34"/>
              <w:jc w:val="center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Объект деятельности</w:t>
            </w:r>
          </w:p>
        </w:tc>
        <w:tc>
          <w:tcPr>
            <w:tcW w:w="1950" w:type="dxa"/>
          </w:tcPr>
          <w:p w:rsidR="006B4FE3" w:rsidRPr="00356482" w:rsidRDefault="006B4FE3" w:rsidP="00356482">
            <w:pPr>
              <w:ind w:firstLine="34"/>
              <w:jc w:val="center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Периодичность</w:t>
            </w:r>
          </w:p>
        </w:tc>
      </w:tr>
      <w:tr w:rsidR="006B4FE3" w:rsidRPr="00356482" w:rsidTr="006B4FE3">
        <w:trPr>
          <w:trHeight w:val="1189"/>
        </w:trPr>
        <w:tc>
          <w:tcPr>
            <w:tcW w:w="2999" w:type="dxa"/>
          </w:tcPr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1.С</w:t>
            </w:r>
            <w:r w:rsidRPr="00356482">
              <w:rPr>
                <w:rFonts w:eastAsia="Calibri"/>
                <w:sz w:val="28"/>
                <w:szCs w:val="28"/>
              </w:rPr>
              <w:t>нятие эмоционального и мышечного  напряжения, формирование благоприятного психологического климата.</w:t>
            </w:r>
          </w:p>
        </w:tc>
        <w:tc>
          <w:tcPr>
            <w:tcW w:w="2999" w:type="dxa"/>
          </w:tcPr>
          <w:p w:rsidR="006B4FE3" w:rsidRPr="00356482" w:rsidRDefault="006B4FE3" w:rsidP="004D2F2B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82">
              <w:rPr>
                <w:rFonts w:ascii="Times New Roman" w:hAnsi="Times New Roman"/>
                <w:sz w:val="28"/>
                <w:szCs w:val="28"/>
              </w:rPr>
              <w:t>Игровые сеансы (16 занятий) в период адаптации к ДОУ</w:t>
            </w:r>
          </w:p>
        </w:tc>
        <w:tc>
          <w:tcPr>
            <w:tcW w:w="1950" w:type="dxa"/>
          </w:tcPr>
          <w:p w:rsidR="006B4FE3" w:rsidRPr="00356482" w:rsidRDefault="006B4FE3" w:rsidP="00356482">
            <w:pPr>
              <w:ind w:firstLine="34"/>
              <w:jc w:val="center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Дети 2-3 лет группы «Солнышко»</w:t>
            </w:r>
          </w:p>
        </w:tc>
        <w:tc>
          <w:tcPr>
            <w:tcW w:w="1950" w:type="dxa"/>
          </w:tcPr>
          <w:p w:rsidR="006B4FE3" w:rsidRPr="00356482" w:rsidRDefault="006B4FE3" w:rsidP="00356482">
            <w:pPr>
              <w:ind w:firstLine="34"/>
              <w:jc w:val="center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 xml:space="preserve">Сентябрь </w:t>
            </w:r>
            <w:proofErr w:type="gramStart"/>
            <w:r w:rsidRPr="00356482">
              <w:rPr>
                <w:sz w:val="28"/>
                <w:szCs w:val="28"/>
              </w:rPr>
              <w:t>-о</w:t>
            </w:r>
            <w:proofErr w:type="gramEnd"/>
            <w:r w:rsidRPr="00356482">
              <w:rPr>
                <w:sz w:val="28"/>
                <w:szCs w:val="28"/>
              </w:rPr>
              <w:t>ктябрь</w:t>
            </w:r>
          </w:p>
        </w:tc>
      </w:tr>
      <w:tr w:rsidR="006B4FE3" w:rsidRPr="00356482" w:rsidTr="006B4FE3">
        <w:trPr>
          <w:trHeight w:val="1171"/>
        </w:trPr>
        <w:tc>
          <w:tcPr>
            <w:tcW w:w="2999" w:type="dxa"/>
          </w:tcPr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lastRenderedPageBreak/>
              <w:t>5.Предупреждение возможных возрастных трудностей в развитии ребенка и  их своевременное устранение.</w:t>
            </w:r>
          </w:p>
        </w:tc>
        <w:tc>
          <w:tcPr>
            <w:tcW w:w="2999" w:type="dxa"/>
          </w:tcPr>
          <w:p w:rsidR="006B4FE3" w:rsidRPr="00356482" w:rsidRDefault="006B4FE3" w:rsidP="00356482">
            <w:pPr>
              <w:ind w:firstLine="34"/>
              <w:rPr>
                <w:color w:val="000000"/>
                <w:spacing w:val="-1"/>
                <w:sz w:val="28"/>
                <w:szCs w:val="28"/>
              </w:rPr>
            </w:pPr>
            <w:r w:rsidRPr="00356482">
              <w:rPr>
                <w:color w:val="000000"/>
                <w:spacing w:val="-1"/>
                <w:sz w:val="28"/>
                <w:szCs w:val="28"/>
              </w:rPr>
              <w:t>1.«Улыбка малыша в период адаптации»</w:t>
            </w:r>
          </w:p>
          <w:p w:rsidR="006B4FE3" w:rsidRPr="00356482" w:rsidRDefault="006B4FE3" w:rsidP="00356482">
            <w:pPr>
              <w:ind w:firstLine="34"/>
              <w:rPr>
                <w:color w:val="000000"/>
                <w:spacing w:val="-1"/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rPr>
                <w:color w:val="000000"/>
                <w:spacing w:val="-1"/>
                <w:sz w:val="28"/>
                <w:szCs w:val="28"/>
              </w:rPr>
            </w:pPr>
            <w:r w:rsidRPr="00356482">
              <w:rPr>
                <w:color w:val="000000"/>
                <w:spacing w:val="-1"/>
                <w:sz w:val="28"/>
                <w:szCs w:val="28"/>
              </w:rPr>
              <w:t>2.«Что такое ТПМПК и ПМПк?»</w:t>
            </w:r>
          </w:p>
          <w:p w:rsidR="006B4FE3" w:rsidRPr="00356482" w:rsidRDefault="006B4FE3" w:rsidP="00356482">
            <w:pPr>
              <w:ind w:firstLine="34"/>
              <w:rPr>
                <w:color w:val="000000"/>
                <w:spacing w:val="-1"/>
                <w:sz w:val="28"/>
                <w:szCs w:val="28"/>
              </w:rPr>
            </w:pPr>
            <w:r w:rsidRPr="00356482">
              <w:rPr>
                <w:color w:val="000000"/>
                <w:spacing w:val="-1"/>
                <w:sz w:val="28"/>
                <w:szCs w:val="28"/>
              </w:rPr>
              <w:t>3. Игровой тренинг «Ласковые руки мамочки моей»</w:t>
            </w:r>
          </w:p>
          <w:p w:rsidR="006B4FE3" w:rsidRPr="00356482" w:rsidRDefault="006B4FE3" w:rsidP="00356482">
            <w:pPr>
              <w:ind w:firstLine="34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 xml:space="preserve">Родители группы «Солнышко» </w:t>
            </w: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Сентябрь</w:t>
            </w: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Октябрь</w:t>
            </w: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Февраль</w:t>
            </w: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  <w:p w:rsidR="006B4FE3" w:rsidRPr="00356482" w:rsidRDefault="006B4FE3" w:rsidP="00356482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F60351" w:rsidRPr="00356482" w:rsidRDefault="00F60351" w:rsidP="00356482">
      <w:pPr>
        <w:autoSpaceDE w:val="0"/>
        <w:autoSpaceDN w:val="0"/>
        <w:adjustRightInd w:val="0"/>
        <w:rPr>
          <w:sz w:val="28"/>
          <w:szCs w:val="28"/>
        </w:rPr>
      </w:pP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60351" w:rsidRPr="00356482" w:rsidRDefault="004764EE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56482">
        <w:rPr>
          <w:rFonts w:ascii="Times New Roman" w:hAnsi="Times New Roman"/>
          <w:b/>
          <w:sz w:val="28"/>
          <w:szCs w:val="28"/>
        </w:rPr>
        <w:t>2.1.3. Консультативная работа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764EE" w:rsidRPr="00356482" w:rsidRDefault="004764EE" w:rsidP="00DF52C9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Педагог-психолог оказывает консультативную помощь педагогам, специалистам, администрации, родителям (законным представителям) воспитанников ДОУ.   </w:t>
      </w:r>
    </w:p>
    <w:p w:rsidR="004764EE" w:rsidRPr="00356482" w:rsidRDefault="004764EE" w:rsidP="00356482">
      <w:pPr>
        <w:ind w:firstLine="709"/>
        <w:jc w:val="right"/>
        <w:rPr>
          <w:sz w:val="28"/>
          <w:szCs w:val="28"/>
        </w:rPr>
      </w:pPr>
    </w:p>
    <w:p w:rsidR="004764EE" w:rsidRPr="00356482" w:rsidRDefault="004764EE" w:rsidP="00DF52C9">
      <w:pPr>
        <w:ind w:firstLine="709"/>
        <w:jc w:val="right"/>
        <w:rPr>
          <w:sz w:val="28"/>
          <w:szCs w:val="28"/>
        </w:rPr>
      </w:pPr>
      <w:r w:rsidRPr="00356482">
        <w:rPr>
          <w:sz w:val="28"/>
          <w:szCs w:val="28"/>
        </w:rPr>
        <w:t xml:space="preserve">Таблица № 4 </w:t>
      </w:r>
    </w:p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4339"/>
        <w:gridCol w:w="1946"/>
        <w:gridCol w:w="1347"/>
      </w:tblGrid>
      <w:tr w:rsidR="004764EE" w:rsidRPr="00356482" w:rsidTr="004764EE">
        <w:trPr>
          <w:trHeight w:val="533"/>
        </w:trPr>
        <w:tc>
          <w:tcPr>
            <w:tcW w:w="2246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Цель работы</w:t>
            </w:r>
          </w:p>
        </w:tc>
        <w:tc>
          <w:tcPr>
            <w:tcW w:w="4339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46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Объект деятельности</w:t>
            </w:r>
          </w:p>
        </w:tc>
        <w:tc>
          <w:tcPr>
            <w:tcW w:w="1347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Периодичность</w:t>
            </w:r>
          </w:p>
        </w:tc>
      </w:tr>
      <w:tr w:rsidR="004764EE" w:rsidRPr="00356482" w:rsidTr="004764EE">
        <w:trPr>
          <w:trHeight w:val="774"/>
        </w:trPr>
        <w:tc>
          <w:tcPr>
            <w:tcW w:w="2246" w:type="dxa"/>
            <w:vMerge w:val="restart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1.Повышение психологической компетентности педагогов и родителей в вопросах создания условий для развития полноценного ребенка.</w:t>
            </w:r>
          </w:p>
        </w:tc>
        <w:tc>
          <w:tcPr>
            <w:tcW w:w="4339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1.Подготовка памяток, подбор и распространение психологической и психолого-педагогической литературы.</w:t>
            </w:r>
          </w:p>
        </w:tc>
        <w:tc>
          <w:tcPr>
            <w:tcW w:w="1946" w:type="dxa"/>
            <w:vMerge w:val="restart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 xml:space="preserve">Педагоги и родители </w:t>
            </w:r>
          </w:p>
        </w:tc>
        <w:tc>
          <w:tcPr>
            <w:tcW w:w="1347" w:type="dxa"/>
            <w:vMerge w:val="restart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В течение года.</w:t>
            </w:r>
          </w:p>
        </w:tc>
      </w:tr>
      <w:tr w:rsidR="004764EE" w:rsidRPr="00356482" w:rsidTr="004764EE">
        <w:trPr>
          <w:trHeight w:val="1025"/>
        </w:trPr>
        <w:tc>
          <w:tcPr>
            <w:tcW w:w="2246" w:type="dxa"/>
            <w:vMerge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4764EE" w:rsidRPr="00356482" w:rsidRDefault="004764EE" w:rsidP="003564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6482">
              <w:rPr>
                <w:rFonts w:ascii="Times New Roman" w:hAnsi="Times New Roman"/>
                <w:sz w:val="28"/>
                <w:szCs w:val="28"/>
              </w:rPr>
              <w:t>2.Проведение индивидуальных консультаций  и бесед по результатам диагностики, вопросам воспитания и обучения детей.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</w:tc>
      </w:tr>
      <w:tr w:rsidR="004764EE" w:rsidRPr="00356482" w:rsidTr="004764EE">
        <w:trPr>
          <w:trHeight w:val="817"/>
        </w:trPr>
        <w:tc>
          <w:tcPr>
            <w:tcW w:w="2246" w:type="dxa"/>
            <w:vMerge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3.</w:t>
            </w:r>
            <w:r w:rsidRPr="00356482">
              <w:rPr>
                <w:color w:val="000000"/>
                <w:spacing w:val="-1"/>
                <w:sz w:val="28"/>
                <w:szCs w:val="28"/>
              </w:rPr>
              <w:t xml:space="preserve"> Помощь в организации педагогического процесса, взаимодействия с родителями.</w:t>
            </w:r>
          </w:p>
        </w:tc>
        <w:tc>
          <w:tcPr>
            <w:tcW w:w="1946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347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В течени</w:t>
            </w:r>
            <w:proofErr w:type="gramStart"/>
            <w:r w:rsidRPr="00356482">
              <w:rPr>
                <w:sz w:val="28"/>
                <w:szCs w:val="28"/>
              </w:rPr>
              <w:t>и</w:t>
            </w:r>
            <w:proofErr w:type="gramEnd"/>
            <w:r w:rsidRPr="00356482">
              <w:rPr>
                <w:sz w:val="28"/>
                <w:szCs w:val="28"/>
              </w:rPr>
              <w:t xml:space="preserve"> года.</w:t>
            </w:r>
          </w:p>
        </w:tc>
      </w:tr>
      <w:tr w:rsidR="004764EE" w:rsidRPr="00356482" w:rsidTr="004764EE">
        <w:trPr>
          <w:trHeight w:val="845"/>
        </w:trPr>
        <w:tc>
          <w:tcPr>
            <w:tcW w:w="2246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3.Повышение психологической грамотности.</w:t>
            </w:r>
          </w:p>
        </w:tc>
        <w:tc>
          <w:tcPr>
            <w:tcW w:w="4339" w:type="dxa"/>
          </w:tcPr>
          <w:p w:rsidR="004764EE" w:rsidRPr="00356482" w:rsidRDefault="004764EE" w:rsidP="00356482">
            <w:pPr>
              <w:rPr>
                <w:color w:val="000000"/>
                <w:spacing w:val="-1"/>
                <w:sz w:val="28"/>
                <w:szCs w:val="28"/>
              </w:rPr>
            </w:pPr>
            <w:r w:rsidRPr="00356482">
              <w:rPr>
                <w:color w:val="000000"/>
                <w:spacing w:val="-1"/>
                <w:sz w:val="28"/>
                <w:szCs w:val="28"/>
              </w:rPr>
              <w:t>1. Сообщения в «Устном педагогическом журнале»</w:t>
            </w:r>
          </w:p>
        </w:tc>
        <w:tc>
          <w:tcPr>
            <w:tcW w:w="1946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1347" w:type="dxa"/>
          </w:tcPr>
          <w:p w:rsidR="004764EE" w:rsidRPr="00356482" w:rsidRDefault="004764EE" w:rsidP="00356482">
            <w:pPr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</w:rPr>
              <w:t>В течение года</w:t>
            </w:r>
          </w:p>
        </w:tc>
      </w:tr>
    </w:tbl>
    <w:p w:rsidR="00F60351" w:rsidRPr="00356482" w:rsidRDefault="00F60351" w:rsidP="0035648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F52C9" w:rsidRPr="00DF52C9" w:rsidRDefault="00DF52C9" w:rsidP="00DF52C9">
      <w:pPr>
        <w:rPr>
          <w:rFonts w:eastAsia="Calibri"/>
          <w:lang w:eastAsia="en-US"/>
        </w:rPr>
      </w:pPr>
      <w:bookmarkStart w:id="2" w:name="_Toc401684823"/>
    </w:p>
    <w:p w:rsidR="000C0E3F" w:rsidRPr="00356482" w:rsidRDefault="000C0E3F" w:rsidP="004D2F2B">
      <w:pPr>
        <w:pStyle w:val="2"/>
        <w:keepNext w:val="0"/>
        <w:widowControl/>
        <w:numPr>
          <w:ilvl w:val="2"/>
          <w:numId w:val="12"/>
        </w:numPr>
        <w:autoSpaceDE/>
        <w:autoSpaceDN/>
        <w:spacing w:line="240" w:lineRule="auto"/>
        <w:ind w:left="0"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56482">
        <w:rPr>
          <w:rFonts w:ascii="Times New Roman" w:hAnsi="Times New Roman"/>
          <w:i w:val="0"/>
          <w:sz w:val="28"/>
          <w:szCs w:val="28"/>
        </w:rPr>
        <w:t>Экспертная работа</w:t>
      </w:r>
      <w:bookmarkEnd w:id="2"/>
      <w:r w:rsidRPr="00356482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0C0E3F" w:rsidRPr="00356482" w:rsidRDefault="000C0E3F" w:rsidP="00356482">
      <w:pPr>
        <w:pStyle w:val="2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C0E3F" w:rsidRPr="00356482" w:rsidRDefault="000C0E3F" w:rsidP="00356482">
      <w:pPr>
        <w:ind w:firstLine="709"/>
        <w:jc w:val="both"/>
        <w:rPr>
          <w:color w:val="000000"/>
          <w:sz w:val="28"/>
          <w:szCs w:val="28"/>
        </w:rPr>
      </w:pPr>
      <w:r w:rsidRPr="00356482">
        <w:rPr>
          <w:color w:val="000000"/>
          <w:sz w:val="28"/>
          <w:szCs w:val="28"/>
        </w:rPr>
        <w:t xml:space="preserve">Экспертная деятельность – это особый способ инновационных явлений и процессов в образовании для обнаружения потенциала дальнейшего развития (Г. А. </w:t>
      </w:r>
      <w:proofErr w:type="spellStart"/>
      <w:r w:rsidRPr="00356482">
        <w:rPr>
          <w:color w:val="000000"/>
          <w:sz w:val="28"/>
          <w:szCs w:val="28"/>
        </w:rPr>
        <w:t>Мкртычян</w:t>
      </w:r>
      <w:proofErr w:type="spellEnd"/>
      <w:r w:rsidRPr="00356482">
        <w:rPr>
          <w:color w:val="000000"/>
          <w:sz w:val="28"/>
          <w:szCs w:val="28"/>
        </w:rPr>
        <w:t>, 2002).</w:t>
      </w:r>
    </w:p>
    <w:p w:rsidR="000C0E3F" w:rsidRPr="00356482" w:rsidRDefault="000C0E3F" w:rsidP="00356482">
      <w:pPr>
        <w:ind w:firstLine="709"/>
        <w:jc w:val="both"/>
        <w:rPr>
          <w:sz w:val="28"/>
          <w:szCs w:val="28"/>
        </w:rPr>
      </w:pPr>
      <w:r w:rsidRPr="00356482">
        <w:rPr>
          <w:color w:val="000000"/>
          <w:sz w:val="28"/>
          <w:szCs w:val="28"/>
        </w:rPr>
        <w:t xml:space="preserve">Экспертная деятельность педагога-психолога МКДОУ касается оценки образовательных и учебных программ, проектов, пособий, образовательной </w:t>
      </w:r>
      <w:r w:rsidRPr="00356482">
        <w:rPr>
          <w:color w:val="000000"/>
          <w:sz w:val="28"/>
          <w:szCs w:val="28"/>
        </w:rPr>
        <w:lastRenderedPageBreak/>
        <w:t>среды, профессиональной деятельности специалистов образовательных учреждений</w:t>
      </w:r>
    </w:p>
    <w:p w:rsidR="000C0E3F" w:rsidRPr="00356482" w:rsidRDefault="000C0E3F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Направления экспертной работы в МКДОУ по программе «Здравствуй, здравствуй, детский сад!»:</w:t>
      </w:r>
    </w:p>
    <w:p w:rsidR="000C0E3F" w:rsidRPr="00356482" w:rsidRDefault="000C0E3F" w:rsidP="004D2F2B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 xml:space="preserve">Исследование </w:t>
      </w:r>
      <w:r w:rsidR="00CD5892" w:rsidRPr="00356482">
        <w:rPr>
          <w:rFonts w:ascii="Times New Roman" w:hAnsi="Times New Roman"/>
          <w:sz w:val="28"/>
          <w:szCs w:val="28"/>
        </w:rPr>
        <w:t xml:space="preserve">адаптационных мероприятий с </w:t>
      </w:r>
      <w:r w:rsidRPr="00356482">
        <w:rPr>
          <w:rFonts w:ascii="Times New Roman" w:hAnsi="Times New Roman"/>
          <w:sz w:val="28"/>
          <w:szCs w:val="28"/>
        </w:rPr>
        <w:t xml:space="preserve"> </w:t>
      </w:r>
      <w:r w:rsidR="00CD5892" w:rsidRPr="00356482">
        <w:rPr>
          <w:rFonts w:ascii="Times New Roman" w:hAnsi="Times New Roman"/>
          <w:sz w:val="28"/>
          <w:szCs w:val="28"/>
        </w:rPr>
        <w:t>воспитанниками и их семьями.</w:t>
      </w:r>
      <w:r w:rsidRPr="00356482">
        <w:rPr>
          <w:rFonts w:ascii="Times New Roman" w:hAnsi="Times New Roman"/>
          <w:sz w:val="28"/>
          <w:szCs w:val="28"/>
        </w:rPr>
        <w:t xml:space="preserve"> </w:t>
      </w:r>
    </w:p>
    <w:p w:rsidR="000C0E3F" w:rsidRPr="00356482" w:rsidRDefault="000C0E3F" w:rsidP="004D2F2B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Участие в формировании предметно-развивающей среды, отвечающей требованиям комфортному пребыванию ребенка в детском саду.</w:t>
      </w:r>
    </w:p>
    <w:p w:rsidR="000C0E3F" w:rsidRDefault="000C0E3F" w:rsidP="004D2F2B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482">
        <w:rPr>
          <w:rFonts w:ascii="Times New Roman" w:hAnsi="Times New Roman"/>
          <w:sz w:val="28"/>
          <w:szCs w:val="28"/>
        </w:rPr>
        <w:t>Контроль над соблюдением профилактических мероприятий, способствующих снятию психоэмоционального напряжения у детей и персонала – коррекция режимных моментов.</w:t>
      </w: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356482" w:rsidRDefault="00356482" w:rsidP="00356482">
      <w:pPr>
        <w:jc w:val="both"/>
        <w:rPr>
          <w:sz w:val="28"/>
          <w:szCs w:val="28"/>
        </w:rPr>
      </w:pPr>
    </w:p>
    <w:p w:rsidR="00DF52C9" w:rsidRDefault="00DF52C9" w:rsidP="00356482">
      <w:pPr>
        <w:jc w:val="both"/>
        <w:rPr>
          <w:sz w:val="28"/>
          <w:szCs w:val="28"/>
        </w:rPr>
      </w:pPr>
    </w:p>
    <w:p w:rsidR="00DF52C9" w:rsidRDefault="00DF52C9" w:rsidP="00356482">
      <w:pPr>
        <w:jc w:val="both"/>
        <w:rPr>
          <w:sz w:val="28"/>
          <w:szCs w:val="28"/>
        </w:rPr>
      </w:pPr>
    </w:p>
    <w:p w:rsidR="00DF52C9" w:rsidRDefault="00DF52C9" w:rsidP="00356482">
      <w:pPr>
        <w:jc w:val="both"/>
        <w:rPr>
          <w:sz w:val="28"/>
          <w:szCs w:val="28"/>
        </w:rPr>
      </w:pPr>
    </w:p>
    <w:p w:rsidR="00DF52C9" w:rsidRDefault="00DF52C9" w:rsidP="00356482">
      <w:pPr>
        <w:jc w:val="both"/>
        <w:rPr>
          <w:sz w:val="28"/>
          <w:szCs w:val="28"/>
        </w:rPr>
      </w:pPr>
    </w:p>
    <w:p w:rsidR="00DF52C9" w:rsidRDefault="00DF52C9" w:rsidP="00356482">
      <w:pPr>
        <w:jc w:val="both"/>
        <w:rPr>
          <w:sz w:val="28"/>
          <w:szCs w:val="28"/>
        </w:rPr>
      </w:pPr>
    </w:p>
    <w:p w:rsidR="00DF52C9" w:rsidRPr="00356482" w:rsidRDefault="00DF52C9" w:rsidP="00356482">
      <w:pPr>
        <w:jc w:val="both"/>
        <w:rPr>
          <w:sz w:val="28"/>
          <w:szCs w:val="28"/>
        </w:rPr>
      </w:pPr>
    </w:p>
    <w:p w:rsidR="00F60351" w:rsidRPr="00356482" w:rsidRDefault="00F60351" w:rsidP="00356482">
      <w:pPr>
        <w:pStyle w:val="af4"/>
        <w:tabs>
          <w:tab w:val="left" w:pos="33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</w:p>
    <w:p w:rsidR="00CD5892" w:rsidRPr="00356482" w:rsidRDefault="00CD5892" w:rsidP="00356482">
      <w:pPr>
        <w:ind w:firstLine="709"/>
        <w:rPr>
          <w:b/>
          <w:sz w:val="28"/>
          <w:szCs w:val="28"/>
          <w:u w:val="single"/>
        </w:rPr>
      </w:pPr>
      <w:r w:rsidRPr="00356482">
        <w:rPr>
          <w:b/>
          <w:sz w:val="28"/>
          <w:szCs w:val="28"/>
          <w:lang w:val="en-US"/>
        </w:rPr>
        <w:lastRenderedPageBreak/>
        <w:t>III</w:t>
      </w:r>
      <w:r w:rsidRPr="00356482">
        <w:rPr>
          <w:b/>
          <w:sz w:val="28"/>
          <w:szCs w:val="28"/>
        </w:rPr>
        <w:t>. Организационный раздел.</w:t>
      </w:r>
    </w:p>
    <w:p w:rsidR="00CD5892" w:rsidRPr="00356482" w:rsidRDefault="00CD5892" w:rsidP="00356482">
      <w:pPr>
        <w:ind w:firstLine="709"/>
        <w:jc w:val="both"/>
        <w:rPr>
          <w:b/>
          <w:sz w:val="28"/>
          <w:szCs w:val="28"/>
          <w:u w:val="single"/>
        </w:rPr>
      </w:pPr>
    </w:p>
    <w:p w:rsidR="00CD5892" w:rsidRPr="00356482" w:rsidRDefault="00CD5892" w:rsidP="00356482">
      <w:pPr>
        <w:ind w:firstLine="709"/>
        <w:rPr>
          <w:b/>
          <w:bCs/>
          <w:sz w:val="28"/>
          <w:szCs w:val="28"/>
        </w:rPr>
      </w:pPr>
      <w:r w:rsidRPr="00356482">
        <w:rPr>
          <w:b/>
          <w:sz w:val="28"/>
          <w:szCs w:val="28"/>
        </w:rPr>
        <w:t xml:space="preserve">3.1.   Материально-техническое  обеспечение  программы. </w:t>
      </w:r>
    </w:p>
    <w:p w:rsidR="00CD5892" w:rsidRPr="00356482" w:rsidRDefault="00CD5892" w:rsidP="00356482">
      <w:pPr>
        <w:ind w:firstLine="709"/>
        <w:jc w:val="both"/>
        <w:rPr>
          <w:bCs/>
          <w:sz w:val="28"/>
          <w:szCs w:val="28"/>
          <w:u w:val="single"/>
        </w:rPr>
      </w:pPr>
    </w:p>
    <w:p w:rsidR="00CD5892" w:rsidRPr="00356482" w:rsidRDefault="00CD5892" w:rsidP="003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     </w:t>
      </w:r>
      <w:r w:rsidRPr="00356482">
        <w:rPr>
          <w:color w:val="000000"/>
          <w:sz w:val="28"/>
          <w:szCs w:val="28"/>
        </w:rPr>
        <w:t xml:space="preserve"> Развивающая предметно-пространственная среда МКДОУ, описанная в общеобразовательной Программе, обеспечивает максимальную реализацию программы «Здравствуй, здравствуй, детский сад!» и построена на тех же принципах.</w:t>
      </w:r>
    </w:p>
    <w:p w:rsidR="00CD5892" w:rsidRPr="00356482" w:rsidRDefault="00CD5892" w:rsidP="00356482">
      <w:pPr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5103"/>
      </w:tblGrid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jc w:val="center"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Вид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jc w:val="center"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Функциональное использование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jc w:val="center"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Оснащение</w:t>
            </w:r>
          </w:p>
        </w:tc>
      </w:tr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Групповое помещение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Непосредственно образовательная деятельность.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Игровая деятельность. 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Самостоятельная творческая деятельность.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Детская мебель, стульчики, столы.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Игровые модули для сюжетно-ролевых игр, атрибуты для сюжетно-ролевых игр, игровая мебель.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Центр книги и развития речи, центр детского творчества, центр игры.  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Игровая зона  «Фиолетовый лес»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Телевизоры,  </w:t>
            </w:r>
            <w:r w:rsidRPr="00356482">
              <w:rPr>
                <w:sz w:val="28"/>
                <w:szCs w:val="28"/>
                <w:lang w:val="en-US" w:eastAsia="zh-CN"/>
              </w:rPr>
              <w:t>DVD</w:t>
            </w:r>
            <w:r w:rsidRPr="00356482">
              <w:rPr>
                <w:sz w:val="28"/>
                <w:szCs w:val="28"/>
                <w:lang w:eastAsia="zh-CN"/>
              </w:rPr>
              <w:t>, ноутбук.</w:t>
            </w:r>
          </w:p>
        </w:tc>
      </w:tr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Приемная комната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Информационно-просветительская работа с родителями.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Информационные стенды для родителей.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Наглядно-информационный материал.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Выставки детского творчества.</w:t>
            </w:r>
          </w:p>
        </w:tc>
      </w:tr>
      <w:tr w:rsidR="00CD5892" w:rsidRPr="00356482" w:rsidTr="00356482">
        <w:trPr>
          <w:trHeight w:val="22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Музыкальный зал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Тематические досуги, праздники и конкурсы.</w:t>
            </w:r>
            <w:r w:rsidRPr="00356482">
              <w:rPr>
                <w:sz w:val="28"/>
                <w:szCs w:val="28"/>
                <w:lang w:eastAsia="zh-CN"/>
              </w:rPr>
              <w:br/>
              <w:t>Родительские собрания и мероприятия, консультативно-просветительская работа с родителями.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</w:rPr>
              <w:t>Переносная мультимедийная установка, ноутбук.</w:t>
            </w:r>
            <w:r w:rsidRPr="00356482">
              <w:rPr>
                <w:sz w:val="28"/>
                <w:szCs w:val="28"/>
                <w:lang w:eastAsia="zh-CN"/>
              </w:rPr>
              <w:t xml:space="preserve"> 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Аудио- и видеокассеты, </w:t>
            </w:r>
            <w:r w:rsidRPr="00356482">
              <w:rPr>
                <w:sz w:val="28"/>
                <w:szCs w:val="28"/>
                <w:lang w:val="en-US" w:eastAsia="zh-CN"/>
              </w:rPr>
              <w:t>CD</w:t>
            </w:r>
            <w:r w:rsidRPr="00356482">
              <w:rPr>
                <w:sz w:val="28"/>
                <w:szCs w:val="28"/>
                <w:lang w:eastAsia="zh-CN"/>
              </w:rPr>
              <w:t xml:space="preserve"> диски. 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</w:p>
        </w:tc>
      </w:tr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Кабинет  заведующего МКДОУ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>Индивидуальные консультации и беседы с родителями;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>Библиотека  нормативно – правовой документации;</w:t>
            </w:r>
          </w:p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>Компьютер, принтер, сканер.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Документация по содержанию  работы  в  МБДОУ (охрана  труда,  приказы, пожарная безопасность, договоры с организациями и пр.)</w:t>
            </w:r>
          </w:p>
        </w:tc>
      </w:tr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Медицинский кабинет 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(кабинет </w:t>
            </w:r>
            <w:r w:rsidRPr="00356482">
              <w:rPr>
                <w:sz w:val="28"/>
                <w:szCs w:val="28"/>
                <w:lang w:eastAsia="zh-CN"/>
              </w:rPr>
              <w:lastRenderedPageBreak/>
              <w:t>медицинской сестры)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lastRenderedPageBreak/>
              <w:t xml:space="preserve">Осмотр детей. </w:t>
            </w:r>
            <w:r w:rsidRPr="00356482">
              <w:rPr>
                <w:sz w:val="28"/>
                <w:szCs w:val="28"/>
                <w:lang w:eastAsia="zh-CN"/>
              </w:rPr>
              <w:br/>
              <w:t>Учет состояния здоровья.</w:t>
            </w:r>
            <w:r w:rsidRPr="00356482">
              <w:rPr>
                <w:sz w:val="28"/>
                <w:szCs w:val="28"/>
                <w:lang w:eastAsia="zh-CN"/>
              </w:rPr>
              <w:br/>
            </w:r>
            <w:r w:rsidRPr="00356482">
              <w:rPr>
                <w:sz w:val="28"/>
                <w:szCs w:val="28"/>
                <w:lang w:eastAsia="zh-CN"/>
              </w:rPr>
              <w:lastRenderedPageBreak/>
              <w:t xml:space="preserve">Профилактика заболеваний.  </w:t>
            </w:r>
            <w:r w:rsidRPr="00356482">
              <w:rPr>
                <w:sz w:val="28"/>
                <w:szCs w:val="28"/>
                <w:lang w:eastAsia="zh-CN"/>
              </w:rPr>
              <w:br/>
              <w:t>Медико-педагогический контроль.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консультативно-просветительская работа с родителями и сотрудниками МКДОУ.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lastRenderedPageBreak/>
              <w:t>Шкаф для документации, стол и стул для медсестры.</w:t>
            </w:r>
          </w:p>
          <w:p w:rsidR="00CD5892" w:rsidRPr="00356482" w:rsidRDefault="00CD5892" w:rsidP="00356482">
            <w:pPr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Электронные весы, ростомер, кушетка,</w:t>
            </w:r>
            <w:r w:rsidRPr="00356482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56482">
              <w:rPr>
                <w:color w:val="000000"/>
                <w:sz w:val="28"/>
                <w:szCs w:val="28"/>
                <w:lang w:eastAsia="zh-CN"/>
              </w:rPr>
              <w:lastRenderedPageBreak/>
              <w:t xml:space="preserve">лампа для </w:t>
            </w:r>
            <w:proofErr w:type="spellStart"/>
            <w:r w:rsidRPr="00356482">
              <w:rPr>
                <w:color w:val="000000"/>
                <w:sz w:val="28"/>
                <w:szCs w:val="28"/>
                <w:lang w:eastAsia="zh-CN"/>
              </w:rPr>
              <w:t>кварцевания</w:t>
            </w:r>
            <w:proofErr w:type="spellEnd"/>
            <w:r w:rsidRPr="00356482">
              <w:rPr>
                <w:color w:val="000000"/>
                <w:sz w:val="28"/>
                <w:szCs w:val="28"/>
                <w:lang w:eastAsia="zh-CN"/>
              </w:rPr>
              <w:t>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color w:val="000000"/>
                <w:sz w:val="28"/>
                <w:szCs w:val="28"/>
                <w:lang w:eastAsia="zh-CN"/>
              </w:rPr>
              <w:t>Стеклянный шкаф для медикаментов, тумбочка медицинская, стеклянный столик.</w:t>
            </w:r>
          </w:p>
        </w:tc>
      </w:tr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lastRenderedPageBreak/>
              <w:t xml:space="preserve">Методический кабинет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 xml:space="preserve">Повышение профессионального уровня педагогов, осуществление методической помощи  педагогам, организация консультаций, педсоветов, семинаров и других форм повышения педагогического мастерства, планирование, организация и контроль образовательного процесса, </w:t>
            </w:r>
            <w:r w:rsidRPr="00356482">
              <w:rPr>
                <w:rFonts w:eastAsia="Calibri"/>
                <w:sz w:val="28"/>
                <w:szCs w:val="28"/>
                <w:lang w:eastAsia="zh-CN"/>
              </w:rPr>
              <w:br/>
              <w:t xml:space="preserve">консультативно-просветительская работа с родителями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Библиотека педагогической, методической, передовой и детской литературы.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Опыт работы педагогов, накопление передового педагогического опыта.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Документация по содержанию работы  в МБДОУ.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Материалы по формам работы с педагогическим коллективом, демонстрационный, раздаточный материал, пособия  для занятий с детьми. </w:t>
            </w:r>
          </w:p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>Компьютер, принтер, сканер, фотоаппарат, проектор</w:t>
            </w:r>
          </w:p>
          <w:p w:rsidR="00CD5892" w:rsidRPr="00356482" w:rsidRDefault="00CD5892" w:rsidP="00356482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Кабинет педагога-психолога и логопеда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Психолого-педагогическая диагностика.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Индивидуальные и подгрупповые занятия.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 xml:space="preserve">Консультативно-просветительская работа с родителями и сотрудниками МБДОУ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Стол и стулья для детей, шкаф  и полки для методической литературы, игрушек и пособий.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Стимулирующий материал для психолого-педагогического обследования детей.</w:t>
            </w:r>
          </w:p>
          <w:p w:rsidR="00CD5892" w:rsidRPr="00356482" w:rsidRDefault="00CD5892" w:rsidP="00356482">
            <w:pPr>
              <w:tabs>
                <w:tab w:val="left" w:pos="1080"/>
                <w:tab w:val="left" w:pos="1353"/>
              </w:tabs>
              <w:suppressAutoHyphens/>
              <w:textAlignment w:val="baseline"/>
              <w:rPr>
                <w:sz w:val="28"/>
                <w:szCs w:val="28"/>
                <w:lang w:eastAsia="zh-CN"/>
              </w:rPr>
            </w:pPr>
            <w:r w:rsidRPr="00356482">
              <w:rPr>
                <w:sz w:val="28"/>
                <w:szCs w:val="28"/>
                <w:lang w:eastAsia="zh-CN"/>
              </w:rPr>
              <w:t>Игровой материал, развивающие игры,  стол для рисования  песком. Зеркало. Ноутбук</w:t>
            </w:r>
            <w:proofErr w:type="gramStart"/>
            <w:r w:rsidRPr="00356482">
              <w:rPr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356482"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CD5892" w:rsidRPr="00356482" w:rsidTr="003564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>Коридоры МКДОУ</w:t>
            </w:r>
          </w:p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 xml:space="preserve">Информационно-просветительская  работа  с  </w:t>
            </w:r>
            <w:r w:rsidRPr="00356482"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сотрудниками  МБДОУ  и  родителями. </w:t>
            </w:r>
          </w:p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>Выставки детского творчества.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lastRenderedPageBreak/>
              <w:t>Стенды для  родителей,  визитка  МКДОУ.</w:t>
            </w:r>
          </w:p>
          <w:p w:rsidR="00CD5892" w:rsidRPr="00356482" w:rsidRDefault="00CD5892" w:rsidP="0035648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356482">
              <w:rPr>
                <w:rFonts w:eastAsia="Calibri"/>
                <w:sz w:val="28"/>
                <w:szCs w:val="28"/>
                <w:lang w:eastAsia="zh-CN"/>
              </w:rPr>
              <w:t xml:space="preserve">Стенды  для  сотрудников </w:t>
            </w:r>
            <w:r w:rsidRPr="00356482">
              <w:rPr>
                <w:rFonts w:eastAsia="Calibri"/>
                <w:sz w:val="28"/>
                <w:szCs w:val="28"/>
                <w:lang w:eastAsia="zh-CN"/>
              </w:rPr>
              <w:lastRenderedPageBreak/>
              <w:t>(административные  вести, охрана труда, уголок профкома, пожарная безопасность и др.)</w:t>
            </w:r>
          </w:p>
        </w:tc>
      </w:tr>
    </w:tbl>
    <w:p w:rsidR="00CD5892" w:rsidRPr="00356482" w:rsidRDefault="00CD5892" w:rsidP="0035648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D5892" w:rsidRPr="00B106FA" w:rsidRDefault="00CD5892" w:rsidP="0035648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0C0E3F" w:rsidRPr="00B106FA" w:rsidRDefault="000C0E3F" w:rsidP="004D2F2B">
      <w:pPr>
        <w:pStyle w:val="af4"/>
        <w:numPr>
          <w:ilvl w:val="1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B106FA">
        <w:rPr>
          <w:rFonts w:ascii="Times New Roman" w:hAnsi="Times New Roman"/>
          <w:b/>
          <w:sz w:val="28"/>
          <w:szCs w:val="28"/>
        </w:rPr>
        <w:t>Перечень используемых методических пособий:</w:t>
      </w:r>
    </w:p>
    <w:p w:rsidR="000C0E3F" w:rsidRPr="00B106FA" w:rsidRDefault="000C0E3F" w:rsidP="00356482">
      <w:pPr>
        <w:ind w:firstLine="709"/>
        <w:jc w:val="center"/>
        <w:rPr>
          <w:sz w:val="28"/>
          <w:szCs w:val="28"/>
        </w:rPr>
      </w:pPr>
    </w:p>
    <w:p w:rsidR="000C0E3F" w:rsidRPr="00B106FA" w:rsidRDefault="000C0E3F" w:rsidP="00B106FA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06FA">
        <w:rPr>
          <w:rFonts w:ascii="Times New Roman" w:hAnsi="Times New Roman"/>
          <w:sz w:val="28"/>
          <w:szCs w:val="28"/>
        </w:rPr>
        <w:t>Колдина</w:t>
      </w:r>
      <w:proofErr w:type="spellEnd"/>
      <w:r w:rsidRPr="00B106FA">
        <w:rPr>
          <w:rFonts w:ascii="Times New Roman" w:hAnsi="Times New Roman"/>
          <w:sz w:val="28"/>
          <w:szCs w:val="28"/>
        </w:rPr>
        <w:t xml:space="preserve"> Д.Н. Игровые занятия с детьми 2-3 лет. М., 2012</w:t>
      </w:r>
    </w:p>
    <w:p w:rsidR="000C0E3F" w:rsidRPr="00B106FA" w:rsidRDefault="000C0E3F" w:rsidP="00B106FA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06FA">
        <w:rPr>
          <w:rFonts w:ascii="Times New Roman" w:hAnsi="Times New Roman"/>
          <w:sz w:val="28"/>
          <w:szCs w:val="28"/>
        </w:rPr>
        <w:t xml:space="preserve">Неверова Ю.В., Иванова Е.В. развивающие занятия для детей от 1 до 3 </w:t>
      </w:r>
      <w:proofErr w:type="spellStart"/>
      <w:r w:rsidRPr="00B106FA">
        <w:rPr>
          <w:rFonts w:ascii="Times New Roman" w:hAnsi="Times New Roman"/>
          <w:sz w:val="28"/>
          <w:szCs w:val="28"/>
        </w:rPr>
        <w:t>лет</w:t>
      </w:r>
      <w:proofErr w:type="gramStart"/>
      <w:r w:rsidRPr="00B106F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106FA">
        <w:rPr>
          <w:rFonts w:ascii="Times New Roman" w:hAnsi="Times New Roman"/>
          <w:sz w:val="28"/>
          <w:szCs w:val="28"/>
        </w:rPr>
        <w:t>., 2014</w:t>
      </w:r>
    </w:p>
    <w:p w:rsidR="000C0E3F" w:rsidRPr="00B106FA" w:rsidRDefault="000C0E3F" w:rsidP="00B106FA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06FA">
        <w:rPr>
          <w:rFonts w:ascii="Times New Roman" w:hAnsi="Times New Roman"/>
          <w:sz w:val="28"/>
          <w:szCs w:val="28"/>
        </w:rPr>
        <w:t>Ларечина</w:t>
      </w:r>
      <w:proofErr w:type="spellEnd"/>
      <w:r w:rsidRPr="00B106FA">
        <w:rPr>
          <w:rFonts w:ascii="Times New Roman" w:hAnsi="Times New Roman"/>
          <w:sz w:val="28"/>
          <w:szCs w:val="28"/>
        </w:rPr>
        <w:t xml:space="preserve"> Е.В. Развивающие занятия для родителей и детей. Психолого-педагогическая программа «Счастливый малыш». С.Петербург, 2011</w:t>
      </w:r>
    </w:p>
    <w:p w:rsidR="000C0E3F" w:rsidRPr="00B106FA" w:rsidRDefault="000C0E3F" w:rsidP="00B106FA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06FA">
        <w:rPr>
          <w:rFonts w:ascii="Times New Roman" w:hAnsi="Times New Roman"/>
          <w:sz w:val="28"/>
          <w:szCs w:val="28"/>
        </w:rPr>
        <w:t>Роньжина</w:t>
      </w:r>
      <w:proofErr w:type="spellEnd"/>
      <w:r w:rsidRPr="00B106FA">
        <w:rPr>
          <w:rFonts w:ascii="Times New Roman" w:hAnsi="Times New Roman"/>
          <w:sz w:val="28"/>
          <w:szCs w:val="28"/>
        </w:rPr>
        <w:t xml:space="preserve"> А.С. Занятия психолога с детьми 2—4-х лет в период адап</w:t>
      </w:r>
      <w:r w:rsidRPr="00B106FA">
        <w:rPr>
          <w:rFonts w:ascii="Times New Roman" w:hAnsi="Times New Roman"/>
          <w:sz w:val="28"/>
          <w:szCs w:val="28"/>
        </w:rPr>
        <w:softHyphen/>
        <w:t xml:space="preserve">тации к дошкольному учреждению 2003 </w:t>
      </w:r>
    </w:p>
    <w:p w:rsidR="000C0E3F" w:rsidRPr="00B106FA" w:rsidRDefault="000C0E3F" w:rsidP="00B106FA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06FA">
        <w:rPr>
          <w:rFonts w:ascii="Times New Roman" w:hAnsi="Times New Roman"/>
          <w:sz w:val="28"/>
          <w:szCs w:val="28"/>
        </w:rPr>
        <w:t>Хомякова Е.Е.  Комплексные развивающие занятия с детьми раннего возраста. С.Петербург, 2011</w:t>
      </w:r>
    </w:p>
    <w:p w:rsidR="00F60351" w:rsidRPr="00356482" w:rsidRDefault="00F60351" w:rsidP="00356482">
      <w:pPr>
        <w:ind w:firstLine="709"/>
        <w:rPr>
          <w:rStyle w:val="af9"/>
          <w:color w:val="000000"/>
          <w:sz w:val="28"/>
          <w:szCs w:val="28"/>
          <w:shd w:val="clear" w:color="auto" w:fill="FFFFFF"/>
        </w:rPr>
      </w:pPr>
    </w:p>
    <w:p w:rsidR="00CD5892" w:rsidRPr="00356482" w:rsidRDefault="00CD5892" w:rsidP="00356482">
      <w:pPr>
        <w:ind w:firstLine="709"/>
        <w:rPr>
          <w:b/>
          <w:sz w:val="28"/>
          <w:szCs w:val="28"/>
        </w:rPr>
      </w:pPr>
      <w:r w:rsidRPr="00356482">
        <w:rPr>
          <w:b/>
          <w:sz w:val="28"/>
          <w:szCs w:val="28"/>
        </w:rPr>
        <w:t>3.3. Описание распорядка и режима дня.</w:t>
      </w:r>
    </w:p>
    <w:p w:rsidR="00CD5892" w:rsidRPr="00356482" w:rsidRDefault="00CD5892" w:rsidP="00356482">
      <w:pPr>
        <w:ind w:firstLine="709"/>
        <w:jc w:val="both"/>
        <w:rPr>
          <w:sz w:val="28"/>
          <w:szCs w:val="28"/>
          <w:u w:val="single"/>
        </w:rPr>
      </w:pPr>
    </w:p>
    <w:p w:rsidR="00CD5892" w:rsidRPr="00356482" w:rsidRDefault="00CD5892" w:rsidP="00356482">
      <w:pPr>
        <w:ind w:firstLine="709"/>
        <w:jc w:val="both"/>
        <w:rPr>
          <w:i/>
          <w:sz w:val="28"/>
          <w:szCs w:val="28"/>
        </w:rPr>
      </w:pPr>
      <w:proofErr w:type="gramStart"/>
      <w:r w:rsidRPr="00356482">
        <w:rPr>
          <w:sz w:val="28"/>
          <w:szCs w:val="28"/>
        </w:rPr>
        <w:t>Ежедневная</w:t>
      </w:r>
      <w:proofErr w:type="gramEnd"/>
      <w:r w:rsidRPr="00356482">
        <w:rPr>
          <w:sz w:val="28"/>
          <w:szCs w:val="28"/>
        </w:rPr>
        <w:t xml:space="preserve"> организации жизни и деятельности детей осуществляется с учетом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356482">
        <w:rPr>
          <w:i/>
          <w:sz w:val="28"/>
          <w:szCs w:val="28"/>
        </w:rPr>
        <w:t xml:space="preserve">  </w:t>
      </w:r>
    </w:p>
    <w:p w:rsidR="00CD5892" w:rsidRPr="00356482" w:rsidRDefault="00CD5892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>При проведении режимных моментов МКДОУ придерживается тех же правил, что и при реализации основной общеобразовательной Программы.</w:t>
      </w:r>
    </w:p>
    <w:p w:rsidR="00CD5892" w:rsidRPr="00356482" w:rsidRDefault="00CD5892" w:rsidP="00356482">
      <w:pPr>
        <w:ind w:firstLine="709"/>
        <w:jc w:val="both"/>
        <w:rPr>
          <w:sz w:val="28"/>
          <w:szCs w:val="28"/>
        </w:rPr>
      </w:pPr>
      <w:r w:rsidRPr="00356482">
        <w:rPr>
          <w:sz w:val="28"/>
          <w:szCs w:val="28"/>
        </w:rPr>
        <w:t xml:space="preserve">Игровые сеансы с психологом </w:t>
      </w:r>
      <w:r w:rsidR="00356482">
        <w:rPr>
          <w:sz w:val="28"/>
          <w:szCs w:val="28"/>
        </w:rPr>
        <w:t xml:space="preserve">утром, </w:t>
      </w:r>
      <w:r w:rsidRPr="00356482">
        <w:rPr>
          <w:sz w:val="28"/>
          <w:szCs w:val="28"/>
        </w:rPr>
        <w:t>длятся не более 2</w:t>
      </w:r>
      <w:r w:rsidR="00356482" w:rsidRPr="00356482">
        <w:rPr>
          <w:sz w:val="28"/>
          <w:szCs w:val="28"/>
        </w:rPr>
        <w:t xml:space="preserve">0 минут, проводятся совместно с воспитателем группы  2 раза в неделю в сентябре и октябре. </w:t>
      </w:r>
    </w:p>
    <w:p w:rsidR="00CD5892" w:rsidRPr="00356482" w:rsidRDefault="00CD5892" w:rsidP="00356482">
      <w:pPr>
        <w:ind w:firstLine="709"/>
        <w:rPr>
          <w:sz w:val="28"/>
          <w:szCs w:val="28"/>
        </w:rPr>
      </w:pPr>
    </w:p>
    <w:p w:rsidR="00CD5892" w:rsidRPr="00356482" w:rsidRDefault="00CD5892" w:rsidP="00356482">
      <w:pPr>
        <w:ind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D5892" w:rsidRPr="00356482" w:rsidRDefault="00356482" w:rsidP="00356482">
      <w:pPr>
        <w:ind w:firstLine="709"/>
        <w:jc w:val="both"/>
        <w:rPr>
          <w:b/>
          <w:bCs/>
          <w:sz w:val="28"/>
          <w:szCs w:val="28"/>
        </w:rPr>
      </w:pPr>
      <w:r w:rsidRPr="00356482">
        <w:rPr>
          <w:b/>
          <w:bCs/>
          <w:sz w:val="28"/>
          <w:szCs w:val="28"/>
        </w:rPr>
        <w:t>3.4</w:t>
      </w:r>
      <w:r w:rsidR="00CD5892" w:rsidRPr="00356482">
        <w:rPr>
          <w:b/>
          <w:bCs/>
          <w:sz w:val="28"/>
          <w:szCs w:val="28"/>
        </w:rPr>
        <w:t>. Особенности организации развивающей предметно-пространственной среды.</w:t>
      </w:r>
    </w:p>
    <w:p w:rsidR="00CD5892" w:rsidRPr="00356482" w:rsidRDefault="00CD5892" w:rsidP="00356482">
      <w:pPr>
        <w:ind w:firstLine="709"/>
        <w:jc w:val="center"/>
        <w:rPr>
          <w:bCs/>
          <w:sz w:val="28"/>
          <w:szCs w:val="28"/>
          <w:u w:val="single"/>
        </w:rPr>
      </w:pPr>
    </w:p>
    <w:p w:rsidR="0060781A" w:rsidRPr="00B106FA" w:rsidRDefault="00CD5892" w:rsidP="00B106FA">
      <w:pPr>
        <w:ind w:firstLine="709"/>
        <w:jc w:val="both"/>
        <w:rPr>
          <w:rStyle w:val="af9"/>
          <w:i w:val="0"/>
          <w:iCs w:val="0"/>
          <w:sz w:val="28"/>
          <w:szCs w:val="28"/>
        </w:rPr>
      </w:pPr>
      <w:r w:rsidRPr="00356482">
        <w:rPr>
          <w:sz w:val="28"/>
          <w:szCs w:val="28"/>
        </w:rPr>
        <w:t>Развивающая среда нашего МКДОУ — это система, обеспечивающая полноценное развитие детской деятельности и личности ребенка, она построена с соблюдением общих требований, которые подробно описаны в нашей образовательной Программе и полностью соответствуют требованиям реализации программы «</w:t>
      </w:r>
      <w:r w:rsidR="00356482" w:rsidRPr="00356482">
        <w:rPr>
          <w:sz w:val="28"/>
          <w:szCs w:val="28"/>
        </w:rPr>
        <w:t>Здравствуй, здравствуй, детский сад</w:t>
      </w:r>
      <w:r w:rsidRPr="00356482">
        <w:rPr>
          <w:sz w:val="28"/>
          <w:szCs w:val="28"/>
        </w:rPr>
        <w:t>!»</w:t>
      </w:r>
    </w:p>
    <w:p w:rsidR="0060781A" w:rsidRDefault="0060781A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60781A" w:rsidRDefault="0060781A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60781A" w:rsidRPr="0060781A" w:rsidRDefault="0060781A" w:rsidP="006078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№1.</w:t>
      </w:r>
    </w:p>
    <w:p w:rsidR="0060781A" w:rsidRDefault="0060781A" w:rsidP="0060781A">
      <w:pPr>
        <w:jc w:val="center"/>
        <w:rPr>
          <w:sz w:val="28"/>
          <w:szCs w:val="28"/>
        </w:rPr>
      </w:pPr>
      <w:r w:rsidRPr="00A55C4D">
        <w:rPr>
          <w:sz w:val="28"/>
          <w:szCs w:val="28"/>
        </w:rPr>
        <w:t xml:space="preserve">АНКЕТА ДЛЯ РОДИТЕЛЕЙ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55C4D">
        <w:rPr>
          <w:sz w:val="28"/>
          <w:szCs w:val="28"/>
        </w:rPr>
        <w:t>«Готовность ребёнка к поступлению в детский сад»</w:t>
      </w:r>
    </w:p>
    <w:p w:rsidR="0060781A" w:rsidRDefault="0060781A" w:rsidP="0060781A">
      <w:pPr>
        <w:jc w:val="center"/>
        <w:rPr>
          <w:sz w:val="28"/>
          <w:szCs w:val="28"/>
        </w:rPr>
      </w:pPr>
    </w:p>
    <w:p w:rsidR="0060781A" w:rsidRDefault="0060781A" w:rsidP="0060781A">
      <w:pPr>
        <w:sectPr w:rsidR="0060781A" w:rsidSect="006B4FE3">
          <w:type w:val="continuous"/>
          <w:pgSz w:w="11906" w:h="16838"/>
          <w:pgMar w:top="1134" w:right="851" w:bottom="851" w:left="1134" w:header="708" w:footer="708" w:gutter="0"/>
          <w:cols w:space="720"/>
          <w:docGrid w:linePitch="326"/>
        </w:sectPr>
      </w:pPr>
    </w:p>
    <w:p w:rsidR="0060781A" w:rsidRDefault="0060781A" w:rsidP="0060781A">
      <w:pPr>
        <w:rPr>
          <w:sz w:val="28"/>
          <w:szCs w:val="28"/>
        </w:rPr>
      </w:pPr>
      <w:r>
        <w:lastRenderedPageBreak/>
        <w:t xml:space="preserve">Фамилия, </w:t>
      </w:r>
      <w:r w:rsidRPr="003B54A8">
        <w:t>имя ребёнка</w:t>
      </w:r>
      <w:r>
        <w:rPr>
          <w:sz w:val="28"/>
          <w:szCs w:val="28"/>
        </w:rPr>
        <w:t>_______________</w:t>
      </w:r>
    </w:p>
    <w:p w:rsidR="0060781A" w:rsidRDefault="0060781A" w:rsidP="0060781A">
      <w:r w:rsidRPr="003B54A8">
        <w:t>Дата рождения</w:t>
      </w:r>
      <w:r>
        <w:t xml:space="preserve"> ______________________</w:t>
      </w:r>
    </w:p>
    <w:p w:rsidR="0060781A" w:rsidRPr="003B54A8" w:rsidRDefault="0060781A" w:rsidP="0060781A"/>
    <w:p w:rsidR="0060781A" w:rsidRPr="00F656B3" w:rsidRDefault="0060781A" w:rsidP="0060781A">
      <w:r w:rsidRPr="00F656B3">
        <w:t>1. Какое настроение преобладает у ребёнка?</w:t>
      </w:r>
    </w:p>
    <w:p w:rsidR="0060781A" w:rsidRPr="00F656B3" w:rsidRDefault="0060781A" w:rsidP="0060781A">
      <w:r w:rsidRPr="00F656B3">
        <w:t xml:space="preserve">   * бодрое, уравновешенное – 3</w:t>
      </w:r>
    </w:p>
    <w:p w:rsidR="0060781A" w:rsidRPr="00F656B3" w:rsidRDefault="0060781A" w:rsidP="0060781A">
      <w:r w:rsidRPr="00F656B3">
        <w:t xml:space="preserve">   * раздражительное, неустойчивое – 2</w:t>
      </w:r>
    </w:p>
    <w:p w:rsidR="0060781A" w:rsidRPr="00F656B3" w:rsidRDefault="0060781A" w:rsidP="0060781A">
      <w:r w:rsidRPr="00F656B3">
        <w:t xml:space="preserve">   * подавленное – 1</w:t>
      </w:r>
    </w:p>
    <w:p w:rsidR="0060781A" w:rsidRPr="00F656B3" w:rsidRDefault="0060781A" w:rsidP="0060781A">
      <w:r w:rsidRPr="00F656B3">
        <w:t>2. Как Ваш ребёнок засыпает?</w:t>
      </w:r>
    </w:p>
    <w:p w:rsidR="0060781A" w:rsidRPr="00F656B3" w:rsidRDefault="0060781A" w:rsidP="0060781A">
      <w:r w:rsidRPr="00F656B3">
        <w:t xml:space="preserve">   * быстро (до 10мин.) – 3</w:t>
      </w:r>
    </w:p>
    <w:p w:rsidR="0060781A" w:rsidRPr="00F656B3" w:rsidRDefault="0060781A" w:rsidP="0060781A">
      <w:r w:rsidRPr="00F656B3">
        <w:t xml:space="preserve">   * медленно – 2</w:t>
      </w:r>
    </w:p>
    <w:p w:rsidR="0060781A" w:rsidRPr="00F656B3" w:rsidRDefault="0060781A" w:rsidP="0060781A">
      <w:r w:rsidRPr="00F656B3">
        <w:t xml:space="preserve">   * спокойно – 3 </w:t>
      </w:r>
    </w:p>
    <w:p w:rsidR="0060781A" w:rsidRPr="00F656B3" w:rsidRDefault="0060781A" w:rsidP="0060781A">
      <w:r w:rsidRPr="00F656B3">
        <w:t xml:space="preserve">   * неспокойно – 2</w:t>
      </w:r>
    </w:p>
    <w:p w:rsidR="0060781A" w:rsidRPr="00F656B3" w:rsidRDefault="0060781A" w:rsidP="0060781A">
      <w:r w:rsidRPr="00F656B3">
        <w:t>3. Что вы делаете, чтобы ребёнок заснул?</w:t>
      </w:r>
    </w:p>
    <w:p w:rsidR="0060781A" w:rsidRPr="00F656B3" w:rsidRDefault="0060781A" w:rsidP="0060781A">
      <w:r w:rsidRPr="00F656B3">
        <w:t xml:space="preserve">   * дополнительное воздействие – 1</w:t>
      </w:r>
    </w:p>
    <w:p w:rsidR="0060781A" w:rsidRPr="00F656B3" w:rsidRDefault="0060781A" w:rsidP="0060781A">
      <w:r w:rsidRPr="00F656B3">
        <w:t xml:space="preserve">   * без воздействия – 3</w:t>
      </w:r>
    </w:p>
    <w:p w:rsidR="0060781A" w:rsidRPr="00F656B3" w:rsidRDefault="0060781A" w:rsidP="0060781A">
      <w:r w:rsidRPr="00F656B3">
        <w:t xml:space="preserve">4. Какова продолжительность </w:t>
      </w:r>
      <w:r>
        <w:t xml:space="preserve">дневного </w:t>
      </w:r>
      <w:r w:rsidRPr="00F656B3">
        <w:t>сна ребёнка?</w:t>
      </w:r>
    </w:p>
    <w:p w:rsidR="0060781A" w:rsidRPr="00F656B3" w:rsidRDefault="0060781A" w:rsidP="0060781A">
      <w:r w:rsidRPr="00F656B3">
        <w:t xml:space="preserve">   * 2 часа – 3</w:t>
      </w:r>
    </w:p>
    <w:p w:rsidR="0060781A" w:rsidRPr="00F656B3" w:rsidRDefault="0060781A" w:rsidP="0060781A">
      <w:r w:rsidRPr="00F656B3">
        <w:t xml:space="preserve">   * менее 1 – 1</w:t>
      </w:r>
    </w:p>
    <w:p w:rsidR="0060781A" w:rsidRPr="00F656B3" w:rsidRDefault="0060781A" w:rsidP="0060781A">
      <w:r w:rsidRPr="00F656B3">
        <w:t>5. Какой аппетит у Вашего ребёнка?</w:t>
      </w:r>
    </w:p>
    <w:p w:rsidR="0060781A" w:rsidRPr="00F656B3" w:rsidRDefault="0060781A" w:rsidP="0060781A">
      <w:r w:rsidRPr="00F656B3">
        <w:t xml:space="preserve">   * хороший – 4</w:t>
      </w:r>
    </w:p>
    <w:p w:rsidR="0060781A" w:rsidRPr="00F656B3" w:rsidRDefault="0060781A" w:rsidP="0060781A">
      <w:r w:rsidRPr="00F656B3">
        <w:t xml:space="preserve">   * избирательный – 3</w:t>
      </w:r>
    </w:p>
    <w:p w:rsidR="0060781A" w:rsidRPr="00F656B3" w:rsidRDefault="0060781A" w:rsidP="0060781A">
      <w:r w:rsidRPr="00F656B3">
        <w:t xml:space="preserve">   * неустойчивый – 2 </w:t>
      </w:r>
    </w:p>
    <w:p w:rsidR="0060781A" w:rsidRPr="00F656B3" w:rsidRDefault="0060781A" w:rsidP="0060781A">
      <w:r w:rsidRPr="00F656B3">
        <w:t xml:space="preserve">  * плохой – 1</w:t>
      </w:r>
    </w:p>
    <w:p w:rsidR="0060781A" w:rsidRPr="00F656B3" w:rsidRDefault="0060781A" w:rsidP="0060781A">
      <w:r w:rsidRPr="00F656B3">
        <w:t>6. Есть ли у Вашего ребёнка отрицательные привычки?</w:t>
      </w:r>
    </w:p>
    <w:p w:rsidR="0060781A" w:rsidRPr="00F656B3" w:rsidRDefault="0060781A" w:rsidP="0060781A">
      <w:r w:rsidRPr="00F656B3">
        <w:t xml:space="preserve">   * сосёт палец, раскачивается (др. указать) – 1</w:t>
      </w:r>
    </w:p>
    <w:p w:rsidR="0060781A" w:rsidRPr="00F656B3" w:rsidRDefault="0060781A" w:rsidP="0060781A">
      <w:r w:rsidRPr="00F656B3">
        <w:t xml:space="preserve">   * нет отрицательных привычек – 3</w:t>
      </w:r>
    </w:p>
    <w:p w:rsidR="0060781A" w:rsidRPr="00F656B3" w:rsidRDefault="0060781A" w:rsidP="0060781A">
      <w:r w:rsidRPr="00F656B3">
        <w:t>7.Интересуется ли Ваш ребёнок игрушками?</w:t>
      </w:r>
    </w:p>
    <w:p w:rsidR="0060781A" w:rsidRPr="00F656B3" w:rsidRDefault="0060781A" w:rsidP="0060781A">
      <w:r w:rsidRPr="00F656B3">
        <w:t xml:space="preserve">   * да – 3</w:t>
      </w:r>
    </w:p>
    <w:p w:rsidR="0060781A" w:rsidRPr="00F656B3" w:rsidRDefault="0060781A" w:rsidP="0060781A">
      <w:r w:rsidRPr="00F656B3">
        <w:t xml:space="preserve">   * нет – 1</w:t>
      </w:r>
    </w:p>
    <w:p w:rsidR="0060781A" w:rsidRPr="00F656B3" w:rsidRDefault="0060781A" w:rsidP="0060781A">
      <w:r w:rsidRPr="00F656B3">
        <w:t xml:space="preserve">   * иногда – 2</w:t>
      </w:r>
    </w:p>
    <w:p w:rsidR="0060781A" w:rsidRPr="00F656B3" w:rsidRDefault="0060781A" w:rsidP="0060781A">
      <w:r w:rsidRPr="00F656B3">
        <w:t xml:space="preserve">8. Проявляет ли интерес </w:t>
      </w:r>
      <w:r>
        <w:t xml:space="preserve"> </w:t>
      </w:r>
      <w:r w:rsidRPr="00F656B3">
        <w:t>к действиям взрослых?</w:t>
      </w:r>
    </w:p>
    <w:p w:rsidR="0060781A" w:rsidRPr="00F656B3" w:rsidRDefault="0060781A" w:rsidP="0060781A">
      <w:r w:rsidRPr="00F656B3">
        <w:t xml:space="preserve">   * да – 3</w:t>
      </w:r>
    </w:p>
    <w:p w:rsidR="0060781A" w:rsidRPr="00F656B3" w:rsidRDefault="0060781A" w:rsidP="0060781A">
      <w:r w:rsidRPr="00F656B3">
        <w:t xml:space="preserve">   * нет – 1</w:t>
      </w:r>
    </w:p>
    <w:p w:rsidR="0060781A" w:rsidRPr="00F656B3" w:rsidRDefault="0060781A" w:rsidP="0060781A">
      <w:r w:rsidRPr="00F656B3">
        <w:t xml:space="preserve">   * иногда – 2</w:t>
      </w:r>
    </w:p>
    <w:p w:rsidR="0060781A" w:rsidRDefault="0060781A" w:rsidP="0060781A"/>
    <w:p w:rsidR="0060781A" w:rsidRDefault="0060781A" w:rsidP="0060781A"/>
    <w:p w:rsidR="0060781A" w:rsidRPr="00F656B3" w:rsidRDefault="0060781A" w:rsidP="0060781A">
      <w:r w:rsidRPr="00F656B3">
        <w:t>9. Как Ваш ребёнок играет?</w:t>
      </w:r>
    </w:p>
    <w:p w:rsidR="0060781A" w:rsidRPr="00F656B3" w:rsidRDefault="0060781A" w:rsidP="0060781A">
      <w:r w:rsidRPr="00F656B3">
        <w:t xml:space="preserve">   * умеет играть самостоятельно – 3</w:t>
      </w:r>
    </w:p>
    <w:p w:rsidR="0060781A" w:rsidRPr="00F656B3" w:rsidRDefault="0060781A" w:rsidP="0060781A">
      <w:r w:rsidRPr="00F656B3">
        <w:t xml:space="preserve">   * не всегда играет сам – 2</w:t>
      </w:r>
    </w:p>
    <w:p w:rsidR="0060781A" w:rsidRPr="00F656B3" w:rsidRDefault="0060781A" w:rsidP="0060781A">
      <w:r w:rsidRPr="00F656B3">
        <w:t xml:space="preserve">   * не играет сам – 1</w:t>
      </w:r>
    </w:p>
    <w:p w:rsidR="0060781A" w:rsidRPr="00F656B3" w:rsidRDefault="0060781A" w:rsidP="0060781A">
      <w:r w:rsidRPr="00F656B3">
        <w:t xml:space="preserve">10.Взаимоотношения </w:t>
      </w:r>
      <w:proofErr w:type="gramStart"/>
      <w:r w:rsidRPr="00F656B3">
        <w:t>со</w:t>
      </w:r>
      <w:proofErr w:type="gramEnd"/>
      <w:r w:rsidRPr="00F656B3">
        <w:t xml:space="preserve"> взрослыми?</w:t>
      </w:r>
    </w:p>
    <w:p w:rsidR="0060781A" w:rsidRPr="00F656B3" w:rsidRDefault="0060781A" w:rsidP="0060781A">
      <w:r w:rsidRPr="00F656B3">
        <w:t xml:space="preserve">   * легко идёт на контакт – 3</w:t>
      </w:r>
    </w:p>
    <w:p w:rsidR="0060781A" w:rsidRPr="00F656B3" w:rsidRDefault="0060781A" w:rsidP="0060781A">
      <w:r w:rsidRPr="00F656B3">
        <w:t xml:space="preserve">   * избирательно – 2</w:t>
      </w:r>
    </w:p>
    <w:p w:rsidR="0060781A" w:rsidRPr="00F656B3" w:rsidRDefault="0060781A" w:rsidP="0060781A">
      <w:r w:rsidRPr="00F656B3">
        <w:t xml:space="preserve">   * трудно – 1</w:t>
      </w:r>
    </w:p>
    <w:p w:rsidR="0060781A" w:rsidRPr="00F656B3" w:rsidRDefault="0060781A" w:rsidP="0060781A">
      <w:r w:rsidRPr="00F656B3">
        <w:t>11.Взаимоотношения с детьми?</w:t>
      </w:r>
    </w:p>
    <w:p w:rsidR="0060781A" w:rsidRPr="00F656B3" w:rsidRDefault="0060781A" w:rsidP="0060781A">
      <w:r w:rsidRPr="00F656B3">
        <w:t xml:space="preserve">   * легко идёт на контакт – 3</w:t>
      </w:r>
    </w:p>
    <w:p w:rsidR="0060781A" w:rsidRPr="00F656B3" w:rsidRDefault="0060781A" w:rsidP="0060781A">
      <w:r w:rsidRPr="00F656B3">
        <w:t xml:space="preserve">   * избирательно – 2</w:t>
      </w:r>
    </w:p>
    <w:p w:rsidR="0060781A" w:rsidRPr="00F656B3" w:rsidRDefault="0060781A" w:rsidP="0060781A">
      <w:r w:rsidRPr="00F656B3">
        <w:t xml:space="preserve">  * трудно – 1</w:t>
      </w:r>
    </w:p>
    <w:p w:rsidR="0060781A" w:rsidRPr="00F656B3" w:rsidRDefault="0060781A" w:rsidP="0060781A">
      <w:r w:rsidRPr="00F656B3">
        <w:t xml:space="preserve">12. Отношение ребёнка к занятиям: </w:t>
      </w:r>
      <w:proofErr w:type="gramStart"/>
      <w:r w:rsidRPr="00F656B3">
        <w:t>внимателен</w:t>
      </w:r>
      <w:proofErr w:type="gramEnd"/>
      <w:r w:rsidRPr="00F656B3">
        <w:t>, усидчив, активен</w:t>
      </w:r>
    </w:p>
    <w:p w:rsidR="0060781A" w:rsidRPr="00F656B3" w:rsidRDefault="0060781A" w:rsidP="0060781A">
      <w:r w:rsidRPr="00F656B3">
        <w:t xml:space="preserve">   * да – 3</w:t>
      </w:r>
    </w:p>
    <w:p w:rsidR="0060781A" w:rsidRPr="00F656B3" w:rsidRDefault="0060781A" w:rsidP="0060781A">
      <w:r w:rsidRPr="00F656B3">
        <w:t xml:space="preserve">   * нет – 1</w:t>
      </w:r>
    </w:p>
    <w:p w:rsidR="0060781A" w:rsidRPr="00F656B3" w:rsidRDefault="0060781A" w:rsidP="0060781A">
      <w:r w:rsidRPr="00F656B3">
        <w:t xml:space="preserve">   * не всегда – 2</w:t>
      </w:r>
    </w:p>
    <w:p w:rsidR="0060781A" w:rsidRPr="00F656B3" w:rsidRDefault="0060781A" w:rsidP="0060781A">
      <w:r w:rsidRPr="00F656B3">
        <w:t>13.Есть ли у ребёнка уверенность в себе?</w:t>
      </w:r>
    </w:p>
    <w:p w:rsidR="0060781A" w:rsidRPr="00F656B3" w:rsidRDefault="0060781A" w:rsidP="0060781A">
      <w:r w:rsidRPr="00F656B3">
        <w:t xml:space="preserve">   * есть – 3</w:t>
      </w:r>
    </w:p>
    <w:p w:rsidR="0060781A" w:rsidRPr="00F656B3" w:rsidRDefault="0060781A" w:rsidP="0060781A">
      <w:r w:rsidRPr="00F656B3">
        <w:t xml:space="preserve">   * не </w:t>
      </w:r>
      <w:r>
        <w:t>в</w:t>
      </w:r>
      <w:r w:rsidRPr="00F656B3">
        <w:t>сегда – 2</w:t>
      </w:r>
    </w:p>
    <w:p w:rsidR="0060781A" w:rsidRPr="00F656B3" w:rsidRDefault="0060781A" w:rsidP="0060781A">
      <w:r w:rsidRPr="00F656B3">
        <w:t xml:space="preserve">   * нет – 1</w:t>
      </w:r>
    </w:p>
    <w:p w:rsidR="0060781A" w:rsidRPr="00F656B3" w:rsidRDefault="0060781A" w:rsidP="0060781A">
      <w:r w:rsidRPr="00F656B3">
        <w:t xml:space="preserve">14.Есть ли опыт разлуки с </w:t>
      </w:r>
      <w:proofErr w:type="gramStart"/>
      <w:r w:rsidRPr="00F656B3">
        <w:t>близкими</w:t>
      </w:r>
      <w:proofErr w:type="gramEnd"/>
      <w:r w:rsidRPr="00F656B3">
        <w:t>?</w:t>
      </w:r>
    </w:p>
    <w:p w:rsidR="0060781A" w:rsidRPr="00F656B3" w:rsidRDefault="0060781A" w:rsidP="0060781A">
      <w:r w:rsidRPr="00F656B3">
        <w:t xml:space="preserve">   * переносит разлуку легко – 3</w:t>
      </w:r>
    </w:p>
    <w:p w:rsidR="0060781A" w:rsidRPr="00F656B3" w:rsidRDefault="0060781A" w:rsidP="0060781A">
      <w:r w:rsidRPr="00F656B3">
        <w:t xml:space="preserve">   * тяжело – 1</w:t>
      </w:r>
    </w:p>
    <w:p w:rsidR="0060781A" w:rsidRPr="00F656B3" w:rsidRDefault="0060781A" w:rsidP="0060781A">
      <w:r>
        <w:t>15.Есть ли привязанность к кому-</w:t>
      </w:r>
      <w:r w:rsidRPr="00F656B3">
        <w:t>либо из взрослых?</w:t>
      </w:r>
    </w:p>
    <w:p w:rsidR="0060781A" w:rsidRPr="00F656B3" w:rsidRDefault="0060781A" w:rsidP="0060781A">
      <w:r w:rsidRPr="00F656B3">
        <w:t xml:space="preserve">   * есть – 1</w:t>
      </w:r>
    </w:p>
    <w:p w:rsidR="0060781A" w:rsidRPr="00F656B3" w:rsidRDefault="0060781A" w:rsidP="0060781A">
      <w:r w:rsidRPr="00F656B3">
        <w:t xml:space="preserve">   * нет - 3</w:t>
      </w:r>
    </w:p>
    <w:p w:rsidR="0060781A" w:rsidRPr="00F656B3" w:rsidRDefault="0060781A" w:rsidP="0060781A"/>
    <w:p w:rsidR="0060781A" w:rsidRDefault="0060781A" w:rsidP="0060781A"/>
    <w:p w:rsidR="0060781A" w:rsidRDefault="0060781A" w:rsidP="0060781A">
      <w:r>
        <w:t>ПРОГНОЗ  АДАПТАЦИИ:</w:t>
      </w:r>
    </w:p>
    <w:p w:rsidR="0060781A" w:rsidRDefault="0060781A" w:rsidP="0060781A">
      <w:r>
        <w:t>55 – 40 баллов – готов к поступлению в детский сад, адаптация пройдёт успешно</w:t>
      </w:r>
    </w:p>
    <w:p w:rsidR="0060781A" w:rsidRDefault="0060781A" w:rsidP="0060781A">
      <w:r>
        <w:t>24 – 39 – условно готов</w:t>
      </w:r>
    </w:p>
    <w:p w:rsidR="0060781A" w:rsidRDefault="0060781A" w:rsidP="0060781A">
      <w:r>
        <w:t>1 – 24 – не готов посещать детский сад</w:t>
      </w:r>
    </w:p>
    <w:p w:rsidR="0060781A" w:rsidRPr="003B54A8" w:rsidRDefault="0060781A" w:rsidP="0060781A"/>
    <w:p w:rsidR="0060781A" w:rsidRDefault="0060781A" w:rsidP="0060781A"/>
    <w:p w:rsidR="0060781A" w:rsidRPr="003B54A8" w:rsidRDefault="0060781A" w:rsidP="0060781A">
      <w:r>
        <w:t>Дата заполнения________</w:t>
      </w:r>
    </w:p>
    <w:p w:rsidR="0060781A" w:rsidRDefault="0060781A" w:rsidP="00F60351">
      <w:pPr>
        <w:rPr>
          <w:rStyle w:val="af9"/>
          <w:color w:val="000000"/>
          <w:sz w:val="28"/>
          <w:szCs w:val="28"/>
          <w:shd w:val="clear" w:color="auto" w:fill="FFFFFF"/>
        </w:rPr>
        <w:sectPr w:rsidR="0060781A" w:rsidSect="0060781A">
          <w:type w:val="continuous"/>
          <w:pgSz w:w="11906" w:h="16838"/>
          <w:pgMar w:top="1134" w:right="851" w:bottom="851" w:left="1134" w:header="708" w:footer="708" w:gutter="0"/>
          <w:cols w:num="2" w:space="720"/>
          <w:docGrid w:linePitch="326"/>
        </w:sectPr>
      </w:pPr>
    </w:p>
    <w:p w:rsidR="0060781A" w:rsidRDefault="0060781A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Default="00C85F50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Default="00C85F50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Default="00C85F50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Default="00C85F50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Default="00C85F50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Default="00C85F50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Default="00C85F50" w:rsidP="00F60351">
      <w:pPr>
        <w:rPr>
          <w:rStyle w:val="af9"/>
          <w:color w:val="000000"/>
          <w:sz w:val="28"/>
          <w:szCs w:val="28"/>
          <w:shd w:val="clear" w:color="auto" w:fill="FFFFFF"/>
        </w:rPr>
      </w:pPr>
    </w:p>
    <w:p w:rsidR="00C85F50" w:rsidRPr="0060781A" w:rsidRDefault="00C85F50" w:rsidP="00C85F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EA74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</w:p>
    <w:p w:rsidR="00C85F50" w:rsidRDefault="00C85F50" w:rsidP="00C85F50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C85F50" w:rsidRDefault="00C85F50" w:rsidP="00C85F50">
      <w:pPr>
        <w:tabs>
          <w:tab w:val="left" w:pos="6120"/>
        </w:tabs>
        <w:jc w:val="center"/>
        <w:rPr>
          <w:b/>
          <w:sz w:val="28"/>
          <w:szCs w:val="28"/>
        </w:rPr>
      </w:pPr>
      <w:r w:rsidRPr="00E91A1F">
        <w:rPr>
          <w:b/>
          <w:sz w:val="28"/>
          <w:szCs w:val="28"/>
        </w:rPr>
        <w:t>КАРТА Н</w:t>
      </w:r>
      <w:r>
        <w:rPr>
          <w:b/>
          <w:sz w:val="28"/>
          <w:szCs w:val="28"/>
        </w:rPr>
        <w:t>А</w:t>
      </w:r>
      <w:r w:rsidRPr="00E91A1F">
        <w:rPr>
          <w:b/>
          <w:sz w:val="28"/>
          <w:szCs w:val="28"/>
        </w:rPr>
        <w:t>БЛЮДЕНИЙ</w:t>
      </w:r>
    </w:p>
    <w:p w:rsidR="00C85F50" w:rsidRPr="00EA748C" w:rsidRDefault="00C85F50" w:rsidP="00C85F50">
      <w:r w:rsidRPr="00EA748C">
        <w:t>Фамилия, имя ребёнка, возраст _________________________</w:t>
      </w:r>
      <w:r w:rsidR="00EA748C" w:rsidRPr="00EA748C">
        <w:t>_________</w:t>
      </w:r>
    </w:p>
    <w:p w:rsidR="00C85F50" w:rsidRPr="00EA748C" w:rsidRDefault="00C85F50" w:rsidP="00C85F50">
      <w:r w:rsidRPr="00EA748C">
        <w:t>Дата заполнения: 1-й части__________ 2-й части__________</w:t>
      </w:r>
    </w:p>
    <w:p w:rsidR="00C85F50" w:rsidRPr="00EA748C" w:rsidRDefault="00C85F50" w:rsidP="00C85F50"/>
    <w:tbl>
      <w:tblPr>
        <w:tblStyle w:val="af5"/>
        <w:tblW w:w="10216" w:type="dxa"/>
        <w:tblLook w:val="01E0" w:firstRow="1" w:lastRow="1" w:firstColumn="1" w:lastColumn="1" w:noHBand="0" w:noVBand="0"/>
      </w:tblPr>
      <w:tblGrid>
        <w:gridCol w:w="2626"/>
        <w:gridCol w:w="5562"/>
        <w:gridCol w:w="1037"/>
        <w:gridCol w:w="991"/>
      </w:tblGrid>
      <w:tr w:rsidR="00C85F50" w:rsidRPr="00EA748C" w:rsidTr="00EA748C">
        <w:tc>
          <w:tcPr>
            <w:tcW w:w="2626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ПАРАМЕТРЫ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jc w:val="center"/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 часть</w:t>
            </w: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 часть</w:t>
            </w: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 Настроение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Бодрое, уравновешенное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Неустойчивое, раздражительное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Подавленное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Длительность и характер засыпания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proofErr w:type="gramStart"/>
            <w:r w:rsidRPr="00EA748C">
              <w:rPr>
                <w:sz w:val="24"/>
                <w:szCs w:val="24"/>
              </w:rPr>
              <w:t>Спокойное</w:t>
            </w:r>
            <w:proofErr w:type="gramEnd"/>
            <w:r w:rsidRPr="00EA748C">
              <w:rPr>
                <w:sz w:val="24"/>
                <w:szCs w:val="24"/>
              </w:rPr>
              <w:t>, быстрое (до 10 мин)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Неустойчивое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Неспокойное, медленное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Длительность и характер сна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proofErr w:type="gramStart"/>
            <w:r w:rsidRPr="00EA748C">
              <w:rPr>
                <w:sz w:val="24"/>
                <w:szCs w:val="24"/>
              </w:rPr>
              <w:t>Спокойный</w:t>
            </w:r>
            <w:proofErr w:type="gramEnd"/>
            <w:r w:rsidRPr="00EA748C">
              <w:rPr>
                <w:sz w:val="24"/>
                <w:szCs w:val="24"/>
              </w:rPr>
              <w:t>, соответствует возрасту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Неустойчивый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proofErr w:type="gramStart"/>
            <w:r w:rsidRPr="00EA748C">
              <w:rPr>
                <w:sz w:val="24"/>
                <w:szCs w:val="24"/>
              </w:rPr>
              <w:t>Неспокойный</w:t>
            </w:r>
            <w:proofErr w:type="gramEnd"/>
            <w:r w:rsidRPr="00EA748C">
              <w:rPr>
                <w:sz w:val="24"/>
                <w:szCs w:val="24"/>
              </w:rPr>
              <w:t>, не соответствует возрасту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Аппетит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Хороший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Избирательный, неустойчивый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Плохой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Навыки самообслуживания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Соответствуют возрасту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соответствуют возрасту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Инициативность в игре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Умеет найти себе дело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Самостоятельность в игре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Умеет играть самостоятельно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Не всегда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Сам не играет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Идёт на конта</w:t>
            </w:r>
            <w:proofErr w:type="gramStart"/>
            <w:r w:rsidRPr="00EA748C">
              <w:rPr>
                <w:sz w:val="24"/>
                <w:szCs w:val="24"/>
              </w:rPr>
              <w:t>кт с взр</w:t>
            </w:r>
            <w:proofErr w:type="gramEnd"/>
            <w:r w:rsidRPr="00EA748C">
              <w:rPr>
                <w:sz w:val="24"/>
                <w:szCs w:val="24"/>
              </w:rPr>
              <w:t>ослыми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Легко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Избирательно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Трудно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Идёт на контакт с детьми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Легко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Избирательно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Трудно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Реакция на отрыв от матери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Отходит от матери, проявляет интерес к окружающему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Отрывается не сразу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Периодически возвращается, плачет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Инициативность во взаимоотношениях с взрослыми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Вступает в контакт сам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Сам не вступает в контакт 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Результативность действий: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Доводит начатое дело до конца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доводит</w:t>
            </w: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Общий балл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  <w:tr w:rsidR="00C85F50" w:rsidRPr="00EA748C" w:rsidTr="00EA748C">
        <w:tc>
          <w:tcPr>
            <w:tcW w:w="2626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5562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</w:tr>
    </w:tbl>
    <w:p w:rsidR="00C85F50" w:rsidRPr="00EA748C" w:rsidRDefault="00C85F50" w:rsidP="00C85F50"/>
    <w:p w:rsidR="00C85F50" w:rsidRPr="00EA748C" w:rsidRDefault="00C85F50" w:rsidP="00C85F50"/>
    <w:p w:rsidR="00C85F50" w:rsidRPr="00EA748C" w:rsidRDefault="00C85F50" w:rsidP="00C85F50">
      <w:pPr>
        <w:tabs>
          <w:tab w:val="left" w:pos="1350"/>
        </w:tabs>
      </w:pPr>
      <w:r w:rsidRPr="00EA748C">
        <w:tab/>
      </w:r>
    </w:p>
    <w:p w:rsidR="00C85F50" w:rsidRDefault="00C85F50" w:rsidP="00C85F50">
      <w:pPr>
        <w:tabs>
          <w:tab w:val="left" w:pos="6120"/>
        </w:tabs>
      </w:pPr>
    </w:p>
    <w:p w:rsidR="00EA748C" w:rsidRPr="00EA748C" w:rsidRDefault="00EA748C" w:rsidP="00C85F50">
      <w:pPr>
        <w:tabs>
          <w:tab w:val="left" w:pos="6120"/>
        </w:tabs>
      </w:pPr>
    </w:p>
    <w:p w:rsidR="00C85F50" w:rsidRPr="00EA748C" w:rsidRDefault="00C85F50" w:rsidP="00C85F50">
      <w:pPr>
        <w:tabs>
          <w:tab w:val="left" w:pos="6120"/>
        </w:tabs>
        <w:jc w:val="center"/>
      </w:pPr>
      <w:r w:rsidRPr="00EA748C">
        <w:lastRenderedPageBreak/>
        <w:t xml:space="preserve">ОБРАБТКА РЕЗУЬТАТОВ ПО КАРТЕ НАБЛЮДЕНИЯ </w:t>
      </w:r>
    </w:p>
    <w:p w:rsidR="00C85F50" w:rsidRPr="00EA748C" w:rsidRDefault="00C85F50" w:rsidP="00C85F50"/>
    <w:tbl>
      <w:tblPr>
        <w:tblStyle w:val="af5"/>
        <w:tblW w:w="9892" w:type="dxa"/>
        <w:tblLayout w:type="fixed"/>
        <w:tblLook w:val="01E0" w:firstRow="1" w:lastRow="1" w:firstColumn="1" w:lastColumn="1" w:noHBand="0" w:noVBand="0"/>
      </w:tblPr>
      <w:tblGrid>
        <w:gridCol w:w="2628"/>
        <w:gridCol w:w="6127"/>
        <w:gridCol w:w="1137"/>
      </w:tblGrid>
      <w:tr w:rsidR="00C85F50" w:rsidRPr="00EA748C" w:rsidTr="00EA748C">
        <w:tc>
          <w:tcPr>
            <w:tcW w:w="2628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ПАРАМЕТРЫ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jc w:val="center"/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Баллы </w:t>
            </w:r>
          </w:p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 Настроение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Бодрое, уравновешенное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3   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Неустойчивое, раздражительное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2  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Подавленное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1  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Длительность и характер засыпания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proofErr w:type="gramStart"/>
            <w:r w:rsidRPr="00EA748C">
              <w:rPr>
                <w:sz w:val="24"/>
                <w:szCs w:val="24"/>
              </w:rPr>
              <w:t>Спокойное</w:t>
            </w:r>
            <w:proofErr w:type="gramEnd"/>
            <w:r w:rsidRPr="00EA748C">
              <w:rPr>
                <w:sz w:val="24"/>
                <w:szCs w:val="24"/>
              </w:rPr>
              <w:t>, быстрое (до 10 мин)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Неустойчивое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Неспокойное, медленное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Длительность и характер сна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proofErr w:type="gramStart"/>
            <w:r w:rsidRPr="00EA748C">
              <w:rPr>
                <w:sz w:val="24"/>
                <w:szCs w:val="24"/>
              </w:rPr>
              <w:t>Спокойный</w:t>
            </w:r>
            <w:proofErr w:type="gramEnd"/>
            <w:r w:rsidRPr="00EA748C">
              <w:rPr>
                <w:sz w:val="24"/>
                <w:szCs w:val="24"/>
              </w:rPr>
              <w:t>, соответствует возрасту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Неустойчивый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proofErr w:type="gramStart"/>
            <w:r w:rsidRPr="00EA748C">
              <w:rPr>
                <w:sz w:val="24"/>
                <w:szCs w:val="24"/>
              </w:rPr>
              <w:t>Неспокойный</w:t>
            </w:r>
            <w:proofErr w:type="gramEnd"/>
            <w:r w:rsidRPr="00EA748C">
              <w:rPr>
                <w:sz w:val="24"/>
                <w:szCs w:val="24"/>
              </w:rPr>
              <w:t>, не соответствует возрасту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Аппетит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Хороший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Избирательный, неустойчивый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Плохой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Навыки самообслуживания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Соответствуют возрасту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соответствуют возрасту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Инициативность в игре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Умеет найти себе дело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Самостоятельность в игре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Умеет играть самостоятельно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Не всегда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 Сам не играет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Идёт на конта</w:t>
            </w:r>
            <w:proofErr w:type="gramStart"/>
            <w:r w:rsidRPr="00EA748C">
              <w:rPr>
                <w:sz w:val="24"/>
                <w:szCs w:val="24"/>
              </w:rPr>
              <w:t>кт с взр</w:t>
            </w:r>
            <w:proofErr w:type="gramEnd"/>
            <w:r w:rsidRPr="00EA748C">
              <w:rPr>
                <w:sz w:val="24"/>
                <w:szCs w:val="24"/>
              </w:rPr>
              <w:t>ослыми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Легко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Избирательно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Трудно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Идёт на контакт с детьми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Легко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Избирательно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Трудно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Реакция на отрыв от матери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Отходит от матери, проявляет интерес к окружающему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Отрывается не сразу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Периодически возвращается, плачет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Инициативность во взаимоотношениях с взрослыми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Вступает в контакт сам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Сам не вступает в контакт 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  <w:tr w:rsidR="00C85F50" w:rsidRPr="00EA748C" w:rsidTr="00EA748C">
        <w:tc>
          <w:tcPr>
            <w:tcW w:w="2628" w:type="dxa"/>
            <w:vMerge w:val="restart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Результативность действий:</w:t>
            </w: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Доводит начатое дело до конца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3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всегда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2</w:t>
            </w:r>
          </w:p>
        </w:tc>
      </w:tr>
      <w:tr w:rsidR="00C85F50" w:rsidRPr="00EA748C" w:rsidTr="00EA748C">
        <w:tc>
          <w:tcPr>
            <w:tcW w:w="2628" w:type="dxa"/>
            <w:vMerge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Не доводит</w:t>
            </w:r>
          </w:p>
        </w:tc>
        <w:tc>
          <w:tcPr>
            <w:tcW w:w="1137" w:type="dxa"/>
          </w:tcPr>
          <w:p w:rsidR="00C85F50" w:rsidRPr="00EA748C" w:rsidRDefault="00C85F50" w:rsidP="00DB04EB">
            <w:pPr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1</w:t>
            </w:r>
          </w:p>
        </w:tc>
      </w:tr>
    </w:tbl>
    <w:p w:rsidR="00C85F50" w:rsidRPr="00EA748C" w:rsidRDefault="00C85F50" w:rsidP="00C85F50">
      <w:pPr>
        <w:tabs>
          <w:tab w:val="left" w:pos="6120"/>
        </w:tabs>
        <w:jc w:val="center"/>
      </w:pPr>
    </w:p>
    <w:p w:rsidR="00C85F50" w:rsidRPr="00EA748C" w:rsidRDefault="00C85F50" w:rsidP="00C85F50">
      <w:pPr>
        <w:tabs>
          <w:tab w:val="left" w:pos="6120"/>
        </w:tabs>
        <w:jc w:val="center"/>
      </w:pPr>
    </w:p>
    <w:p w:rsidR="00C85F50" w:rsidRPr="00EA748C" w:rsidRDefault="00C85F50" w:rsidP="00EA748C">
      <w:pPr>
        <w:tabs>
          <w:tab w:val="left" w:pos="6120"/>
        </w:tabs>
        <w:jc w:val="center"/>
      </w:pPr>
      <w:r w:rsidRPr="00EA748C">
        <w:t>Выявление уровня адапт</w:t>
      </w:r>
      <w:r w:rsidR="00EA748C">
        <w:t>ации ребёнка по карте наблюдений</w:t>
      </w:r>
    </w:p>
    <w:p w:rsidR="00C85F50" w:rsidRPr="00EA748C" w:rsidRDefault="00C85F50" w:rsidP="00C85F50">
      <w:pPr>
        <w:tabs>
          <w:tab w:val="left" w:pos="675"/>
          <w:tab w:val="left" w:pos="6120"/>
        </w:tabs>
      </w:pPr>
      <w:r w:rsidRPr="00EA748C">
        <w:tab/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5070"/>
        <w:gridCol w:w="4819"/>
      </w:tblGrid>
      <w:tr w:rsidR="00C85F50" w:rsidRPr="00EA748C" w:rsidTr="00EA748C">
        <w:tc>
          <w:tcPr>
            <w:tcW w:w="5070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Уровень адаптации</w:t>
            </w:r>
          </w:p>
        </w:tc>
        <w:tc>
          <w:tcPr>
            <w:tcW w:w="4819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Средний бал по карте наблюдений</w:t>
            </w:r>
          </w:p>
        </w:tc>
      </w:tr>
      <w:tr w:rsidR="00C85F50" w:rsidRPr="00EA748C" w:rsidTr="00EA748C">
        <w:tc>
          <w:tcPr>
            <w:tcW w:w="5070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Лёгкая</w:t>
            </w:r>
          </w:p>
        </w:tc>
        <w:tc>
          <w:tcPr>
            <w:tcW w:w="4819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От 2,6 до 3,00 балов</w:t>
            </w:r>
          </w:p>
        </w:tc>
      </w:tr>
      <w:tr w:rsidR="00C85F50" w:rsidRPr="00EA748C" w:rsidTr="00EA748C">
        <w:tc>
          <w:tcPr>
            <w:tcW w:w="5070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4819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От 2,1 до 2,5 баллов</w:t>
            </w:r>
          </w:p>
        </w:tc>
      </w:tr>
      <w:tr w:rsidR="00C85F50" w:rsidRPr="00EA748C" w:rsidTr="00EA748C">
        <w:tc>
          <w:tcPr>
            <w:tcW w:w="5070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 xml:space="preserve">Трудная </w:t>
            </w:r>
          </w:p>
        </w:tc>
        <w:tc>
          <w:tcPr>
            <w:tcW w:w="4819" w:type="dxa"/>
          </w:tcPr>
          <w:p w:rsidR="00C85F50" w:rsidRPr="00EA748C" w:rsidRDefault="00C85F50" w:rsidP="00DB04EB">
            <w:pPr>
              <w:tabs>
                <w:tab w:val="left" w:pos="675"/>
                <w:tab w:val="left" w:pos="6120"/>
              </w:tabs>
              <w:rPr>
                <w:sz w:val="24"/>
                <w:szCs w:val="24"/>
              </w:rPr>
            </w:pPr>
            <w:r w:rsidRPr="00EA748C">
              <w:rPr>
                <w:sz w:val="24"/>
                <w:szCs w:val="24"/>
              </w:rPr>
              <w:t>От 1,6 до 2,00 баллов</w:t>
            </w:r>
          </w:p>
        </w:tc>
      </w:tr>
    </w:tbl>
    <w:p w:rsidR="00C85F50" w:rsidRDefault="00C85F50" w:rsidP="00F60351">
      <w:pPr>
        <w:rPr>
          <w:rStyle w:val="af9"/>
          <w:color w:val="000000"/>
          <w:shd w:val="clear" w:color="auto" w:fill="FFFFFF"/>
        </w:rPr>
      </w:pPr>
    </w:p>
    <w:p w:rsidR="00B42E45" w:rsidRDefault="00B42E45" w:rsidP="00F60351">
      <w:pPr>
        <w:rPr>
          <w:rStyle w:val="af9"/>
          <w:color w:val="000000"/>
          <w:shd w:val="clear" w:color="auto" w:fill="FFFFFF"/>
        </w:rPr>
      </w:pPr>
    </w:p>
    <w:p w:rsidR="00B42E45" w:rsidRDefault="00B42E45" w:rsidP="00F60351">
      <w:pPr>
        <w:rPr>
          <w:rStyle w:val="af9"/>
          <w:color w:val="000000"/>
          <w:shd w:val="clear" w:color="auto" w:fill="FFFFFF"/>
        </w:rPr>
      </w:pPr>
    </w:p>
    <w:p w:rsidR="00B42E45" w:rsidRPr="00356482" w:rsidRDefault="00B42E45" w:rsidP="00B42E45">
      <w:pPr>
        <w:jc w:val="right"/>
        <w:rPr>
          <w:rStyle w:val="af9"/>
          <w:b/>
          <w:i w:val="0"/>
          <w:color w:val="000000"/>
          <w:sz w:val="28"/>
          <w:szCs w:val="28"/>
          <w:shd w:val="clear" w:color="auto" w:fill="FFFFFF"/>
        </w:rPr>
      </w:pPr>
      <w:r w:rsidRPr="00356482">
        <w:rPr>
          <w:rStyle w:val="af9"/>
          <w:b/>
          <w:i w:val="0"/>
          <w:color w:val="000000"/>
          <w:sz w:val="28"/>
          <w:szCs w:val="28"/>
          <w:shd w:val="clear" w:color="auto" w:fill="FFFFFF"/>
        </w:rPr>
        <w:lastRenderedPageBreak/>
        <w:t>Приложение № 3</w:t>
      </w:r>
    </w:p>
    <w:p w:rsidR="00B42E45" w:rsidRPr="00BD6ADF" w:rsidRDefault="00B42E45" w:rsidP="00B42E45">
      <w:pPr>
        <w:jc w:val="center"/>
        <w:rPr>
          <w:b/>
          <w:bCs/>
          <w:i/>
          <w:sz w:val="28"/>
          <w:szCs w:val="28"/>
        </w:rPr>
      </w:pPr>
      <w:r w:rsidRPr="00BD6ADF">
        <w:rPr>
          <w:b/>
          <w:bCs/>
          <w:i/>
          <w:sz w:val="28"/>
          <w:szCs w:val="28"/>
        </w:rPr>
        <w:t>Тема «Поиграем с зайкой»</w:t>
      </w:r>
    </w:p>
    <w:p w:rsidR="00B42E45" w:rsidRPr="00BD6ADF" w:rsidRDefault="00B42E45" w:rsidP="00B42E45">
      <w:pPr>
        <w:rPr>
          <w:b/>
          <w:bCs/>
          <w:sz w:val="28"/>
          <w:szCs w:val="28"/>
        </w:rPr>
      </w:pPr>
      <w:r w:rsidRPr="00BD6ADF">
        <w:rPr>
          <w:b/>
          <w:bCs/>
          <w:sz w:val="28"/>
          <w:szCs w:val="28"/>
        </w:rPr>
        <w:t xml:space="preserve">Задачи: </w:t>
      </w:r>
    </w:p>
    <w:p w:rsidR="00B42E45" w:rsidRPr="00BD6ADF" w:rsidRDefault="00B42E45" w:rsidP="004D2F2B">
      <w:pPr>
        <w:numPr>
          <w:ilvl w:val="0"/>
          <w:numId w:val="7"/>
        </w:numPr>
        <w:rPr>
          <w:bCs/>
          <w:sz w:val="28"/>
          <w:szCs w:val="28"/>
        </w:rPr>
      </w:pPr>
      <w:r w:rsidRPr="00BD6ADF">
        <w:rPr>
          <w:bCs/>
          <w:sz w:val="28"/>
          <w:szCs w:val="28"/>
        </w:rPr>
        <w:t>Вызвать доверие о доброжелательное отношение к взрослому и персонажу.</w:t>
      </w:r>
    </w:p>
    <w:p w:rsidR="00B42E45" w:rsidRPr="00BD6ADF" w:rsidRDefault="00B42E45" w:rsidP="004D2F2B">
      <w:pPr>
        <w:numPr>
          <w:ilvl w:val="0"/>
          <w:numId w:val="7"/>
        </w:numPr>
        <w:rPr>
          <w:bCs/>
          <w:sz w:val="28"/>
          <w:szCs w:val="28"/>
        </w:rPr>
      </w:pPr>
      <w:r w:rsidRPr="00BD6ADF">
        <w:rPr>
          <w:bCs/>
          <w:sz w:val="28"/>
          <w:szCs w:val="28"/>
        </w:rPr>
        <w:t>Побуждать детей к ведению диалога.</w:t>
      </w:r>
    </w:p>
    <w:p w:rsidR="00B42E45" w:rsidRPr="00BD6ADF" w:rsidRDefault="00B42E45" w:rsidP="004D2F2B">
      <w:pPr>
        <w:numPr>
          <w:ilvl w:val="0"/>
          <w:numId w:val="7"/>
        </w:numPr>
        <w:rPr>
          <w:bCs/>
          <w:sz w:val="28"/>
          <w:szCs w:val="28"/>
        </w:rPr>
      </w:pPr>
      <w:r w:rsidRPr="00BD6ADF">
        <w:rPr>
          <w:bCs/>
          <w:sz w:val="28"/>
          <w:szCs w:val="28"/>
        </w:rPr>
        <w:t>Содействовать снятию эмоционального и мышечного напряжения.</w:t>
      </w:r>
    </w:p>
    <w:p w:rsidR="00B42E45" w:rsidRPr="00BD6ADF" w:rsidRDefault="00B42E45" w:rsidP="004D2F2B">
      <w:pPr>
        <w:numPr>
          <w:ilvl w:val="0"/>
          <w:numId w:val="7"/>
        </w:numPr>
        <w:rPr>
          <w:bCs/>
          <w:sz w:val="28"/>
          <w:szCs w:val="28"/>
        </w:rPr>
      </w:pPr>
      <w:r w:rsidRPr="00BD6ADF">
        <w:rPr>
          <w:bCs/>
          <w:sz w:val="28"/>
          <w:szCs w:val="28"/>
        </w:rPr>
        <w:t>Закреплять названия овощей.</w:t>
      </w:r>
    </w:p>
    <w:p w:rsidR="00B42E45" w:rsidRPr="00BD6ADF" w:rsidRDefault="00B42E45" w:rsidP="00B42E45">
      <w:pPr>
        <w:rPr>
          <w:sz w:val="28"/>
          <w:szCs w:val="28"/>
        </w:rPr>
      </w:pPr>
    </w:p>
    <w:p w:rsidR="00B42E45" w:rsidRPr="00BD6ADF" w:rsidRDefault="00B42E45" w:rsidP="00B42E45">
      <w:pPr>
        <w:rPr>
          <w:b/>
          <w:bCs/>
          <w:sz w:val="28"/>
          <w:szCs w:val="28"/>
        </w:rPr>
      </w:pPr>
      <w:r w:rsidRPr="00BD6ADF">
        <w:rPr>
          <w:b/>
          <w:bCs/>
          <w:sz w:val="28"/>
          <w:szCs w:val="28"/>
        </w:rPr>
        <w:t>Содержание:</w:t>
      </w:r>
    </w:p>
    <w:p w:rsidR="00B42E45" w:rsidRPr="00BD6ADF" w:rsidRDefault="00B42E45" w:rsidP="00B42E45">
      <w:pPr>
        <w:rPr>
          <w:b/>
          <w:bCs/>
          <w:sz w:val="28"/>
          <w:szCs w:val="28"/>
        </w:rPr>
      </w:pPr>
    </w:p>
    <w:p w:rsidR="00B42E45" w:rsidRPr="00B42E45" w:rsidRDefault="00B42E45" w:rsidP="00B42E45">
      <w:pPr>
        <w:rPr>
          <w:bCs/>
          <w:sz w:val="28"/>
          <w:szCs w:val="28"/>
        </w:rPr>
      </w:pPr>
      <w:r w:rsidRPr="00BD6ADF">
        <w:rPr>
          <w:b/>
          <w:bCs/>
          <w:sz w:val="28"/>
          <w:szCs w:val="28"/>
        </w:rPr>
        <w:t>Приве</w:t>
      </w:r>
      <w:r>
        <w:rPr>
          <w:b/>
          <w:bCs/>
          <w:sz w:val="28"/>
          <w:szCs w:val="28"/>
        </w:rPr>
        <w:t xml:space="preserve">тствие. </w:t>
      </w:r>
      <w:r w:rsidRPr="00B42E45">
        <w:rPr>
          <w:bCs/>
          <w:sz w:val="28"/>
          <w:szCs w:val="28"/>
        </w:rPr>
        <w:t>В гости приходит «Зайка» - педагог-психолог в костюме.</w:t>
      </w:r>
    </w:p>
    <w:p w:rsidR="00B42E45" w:rsidRPr="00BD6ADF" w:rsidRDefault="00B42E45" w:rsidP="00B42E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</w:t>
      </w:r>
      <w:r w:rsidRPr="00BD6ADF">
        <w:rPr>
          <w:b/>
          <w:bCs/>
          <w:sz w:val="28"/>
          <w:szCs w:val="28"/>
        </w:rPr>
        <w:t xml:space="preserve">предлагает поздороваться с </w:t>
      </w:r>
      <w:r>
        <w:rPr>
          <w:b/>
          <w:bCs/>
          <w:sz w:val="28"/>
          <w:szCs w:val="28"/>
        </w:rPr>
        <w:t>З</w:t>
      </w:r>
      <w:r w:rsidRPr="00BD6ADF">
        <w:rPr>
          <w:b/>
          <w:bCs/>
          <w:sz w:val="28"/>
          <w:szCs w:val="28"/>
        </w:rPr>
        <w:t>айкой и назвать свое имя.</w:t>
      </w:r>
    </w:p>
    <w:p w:rsidR="00B42E45" w:rsidRPr="00BD6ADF" w:rsidRDefault="00B42E45" w:rsidP="00B42E45">
      <w:pPr>
        <w:rPr>
          <w:b/>
          <w:bCs/>
          <w:sz w:val="28"/>
          <w:szCs w:val="28"/>
        </w:rPr>
      </w:pPr>
    </w:p>
    <w:p w:rsidR="00B42E45" w:rsidRPr="00BD6ADF" w:rsidRDefault="00B42E45" w:rsidP="00B42E45">
      <w:pPr>
        <w:rPr>
          <w:sz w:val="28"/>
          <w:szCs w:val="28"/>
        </w:rPr>
        <w:sectPr w:rsidR="00B42E45" w:rsidRPr="00BD6ADF" w:rsidSect="00DB04EB">
          <w:type w:val="continuous"/>
          <w:pgSz w:w="11906" w:h="16838"/>
          <w:pgMar w:top="1134" w:right="851" w:bottom="851" w:left="1134" w:header="708" w:footer="708" w:gutter="0"/>
          <w:cols w:space="720"/>
          <w:docGrid w:linePitch="326"/>
        </w:sectPr>
      </w:pPr>
      <w:r w:rsidRPr="00BD6ADF">
        <w:rPr>
          <w:b/>
          <w:bCs/>
          <w:sz w:val="28"/>
          <w:szCs w:val="28"/>
        </w:rPr>
        <w:t>Обыгрывание песенки.</w:t>
      </w:r>
    </w:p>
    <w:p w:rsidR="00B42E45" w:rsidRPr="00BD6ADF" w:rsidRDefault="00B42E45" w:rsidP="00B42E45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D6ADF">
        <w:rPr>
          <w:rFonts w:ascii="Times New Roman" w:hAnsi="Times New Roman"/>
          <w:b w:val="0"/>
          <w:sz w:val="28"/>
          <w:szCs w:val="28"/>
        </w:rPr>
        <w:lastRenderedPageBreak/>
        <w:t xml:space="preserve">Зайка </w:t>
      </w:r>
      <w:proofErr w:type="gramStart"/>
      <w:r w:rsidRPr="00BD6ADF">
        <w:rPr>
          <w:rFonts w:ascii="Times New Roman" w:hAnsi="Times New Roman"/>
          <w:b w:val="0"/>
          <w:sz w:val="28"/>
          <w:szCs w:val="28"/>
        </w:rPr>
        <w:t>к</w:t>
      </w:r>
      <w:proofErr w:type="gramEnd"/>
      <w:r w:rsidRPr="00BD6ADF">
        <w:rPr>
          <w:rFonts w:ascii="Times New Roman" w:hAnsi="Times New Roman"/>
          <w:b w:val="0"/>
          <w:sz w:val="28"/>
          <w:szCs w:val="28"/>
        </w:rPr>
        <w:t xml:space="preserve">  (имя ребенка) прискакал</w:t>
      </w:r>
    </w:p>
    <w:p w:rsidR="00B42E45" w:rsidRPr="00BD6ADF" w:rsidRDefault="00B42E45" w:rsidP="00B42E45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D6ADF">
        <w:rPr>
          <w:rFonts w:ascii="Times New Roman" w:hAnsi="Times New Roman"/>
          <w:b w:val="0"/>
          <w:sz w:val="28"/>
          <w:szCs w:val="28"/>
        </w:rPr>
        <w:t>Возле</w:t>
      </w:r>
      <w:proofErr w:type="gramEnd"/>
      <w:r w:rsidRPr="00BD6ADF">
        <w:rPr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Pr="00BD6ADF">
        <w:rPr>
          <w:rFonts w:ascii="Times New Roman" w:hAnsi="Times New Roman"/>
          <w:b w:val="0"/>
          <w:sz w:val="28"/>
          <w:szCs w:val="28"/>
        </w:rPr>
        <w:t>имя</w:t>
      </w:r>
      <w:proofErr w:type="gramEnd"/>
      <w:r w:rsidRPr="00BD6ADF">
        <w:rPr>
          <w:rFonts w:ascii="Times New Roman" w:hAnsi="Times New Roman"/>
          <w:b w:val="0"/>
          <w:sz w:val="28"/>
          <w:szCs w:val="28"/>
        </w:rPr>
        <w:t xml:space="preserve"> ребенка) прыгать стал.       </w:t>
      </w:r>
    </w:p>
    <w:p w:rsidR="00B42E45" w:rsidRPr="00BD6ADF" w:rsidRDefault="00B42E45" w:rsidP="00B42E45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D6ADF">
        <w:rPr>
          <w:rFonts w:ascii="Times New Roman" w:hAnsi="Times New Roman"/>
          <w:b w:val="0"/>
          <w:sz w:val="28"/>
          <w:szCs w:val="28"/>
        </w:rPr>
        <w:t>Прыг-скок, прыг-скок,</w:t>
      </w:r>
    </w:p>
    <w:p w:rsidR="00B42E45" w:rsidRPr="00BD6ADF" w:rsidRDefault="00B42E45" w:rsidP="00B42E45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D6ADF">
        <w:rPr>
          <w:rFonts w:ascii="Times New Roman" w:hAnsi="Times New Roman"/>
          <w:b w:val="0"/>
          <w:sz w:val="28"/>
          <w:szCs w:val="28"/>
        </w:rPr>
        <w:t>Ты поймай меня дружок!</w:t>
      </w:r>
    </w:p>
    <w:p w:rsidR="00B42E45" w:rsidRPr="00BD6ADF" w:rsidRDefault="00B42E45" w:rsidP="00B42E45">
      <w:pPr>
        <w:ind w:left="360"/>
        <w:rPr>
          <w:sz w:val="28"/>
          <w:szCs w:val="28"/>
        </w:rPr>
      </w:pP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Педагог показывает мешочек (с овощами)</w:t>
      </w:r>
    </w:p>
    <w:p w:rsidR="00B42E45" w:rsidRPr="00BD6ADF" w:rsidRDefault="00B42E45" w:rsidP="00B42E45">
      <w:pPr>
        <w:rPr>
          <w:sz w:val="28"/>
          <w:szCs w:val="28"/>
        </w:rPr>
      </w:pPr>
    </w:p>
    <w:p w:rsidR="00B42E45" w:rsidRPr="00BD6ADF" w:rsidRDefault="00B42E45" w:rsidP="00B42E45">
      <w:pPr>
        <w:rPr>
          <w:b/>
          <w:sz w:val="28"/>
          <w:szCs w:val="28"/>
        </w:rPr>
      </w:pPr>
      <w:r w:rsidRPr="00BD6ADF">
        <w:rPr>
          <w:b/>
          <w:sz w:val="28"/>
          <w:szCs w:val="28"/>
        </w:rPr>
        <w:t>Рассматривание овощей.</w:t>
      </w:r>
    </w:p>
    <w:p w:rsidR="00B42E45" w:rsidRPr="00BD6ADF" w:rsidRDefault="00B42E45" w:rsidP="00B42E45">
      <w:pPr>
        <w:rPr>
          <w:sz w:val="28"/>
          <w:szCs w:val="28"/>
        </w:rPr>
      </w:pPr>
      <w:r>
        <w:rPr>
          <w:sz w:val="28"/>
          <w:szCs w:val="28"/>
        </w:rPr>
        <w:t>Что любит зайка (морковку)?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Взрослый  вносит морковку из картона. В морковке спрятаны шарики (счетные палочки).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Зайка рассыпает предметы.</w:t>
      </w:r>
    </w:p>
    <w:p w:rsidR="00B42E45" w:rsidRPr="00BD6ADF" w:rsidRDefault="00B42E45" w:rsidP="00B42E45">
      <w:pPr>
        <w:rPr>
          <w:sz w:val="28"/>
          <w:szCs w:val="28"/>
        </w:rPr>
      </w:pPr>
    </w:p>
    <w:p w:rsidR="00B42E45" w:rsidRPr="00BD6ADF" w:rsidRDefault="00B42E45" w:rsidP="00B42E45">
      <w:pPr>
        <w:rPr>
          <w:b/>
          <w:sz w:val="28"/>
          <w:szCs w:val="28"/>
        </w:rPr>
      </w:pPr>
      <w:r w:rsidRPr="00BD6ADF">
        <w:rPr>
          <w:b/>
          <w:sz w:val="28"/>
          <w:szCs w:val="28"/>
        </w:rPr>
        <w:t>Упражнение «Помоги зайке»</w:t>
      </w:r>
    </w:p>
    <w:p w:rsidR="00B42E45" w:rsidRPr="00BD6ADF" w:rsidRDefault="00B42E45" w:rsidP="00B42E45">
      <w:pPr>
        <w:rPr>
          <w:b/>
          <w:sz w:val="28"/>
          <w:szCs w:val="28"/>
        </w:rPr>
      </w:pPr>
    </w:p>
    <w:p w:rsidR="00B42E45" w:rsidRPr="00BD6ADF" w:rsidRDefault="00B42E45" w:rsidP="00B42E45">
      <w:pPr>
        <w:rPr>
          <w:b/>
          <w:bCs/>
          <w:sz w:val="28"/>
          <w:szCs w:val="28"/>
        </w:rPr>
      </w:pPr>
      <w:r w:rsidRPr="00BD6ADF">
        <w:rPr>
          <w:b/>
          <w:bCs/>
          <w:sz w:val="28"/>
          <w:szCs w:val="28"/>
        </w:rPr>
        <w:t>Подвижная игра «Поймай зайку»</w:t>
      </w:r>
    </w:p>
    <w:p w:rsidR="00B42E45" w:rsidRPr="00BD6ADF" w:rsidRDefault="00B42E45" w:rsidP="00B42E45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BD6ADF">
        <w:rPr>
          <w:rFonts w:ascii="Times New Roman" w:hAnsi="Times New Roman"/>
          <w:b w:val="0"/>
          <w:sz w:val="28"/>
          <w:szCs w:val="28"/>
        </w:rPr>
        <w:t>Раз-два-три-четыре-пять!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Вышел зайчик погулять.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Прыг-скок, прыг-скок!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Вот как весело дружок!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Что нам делать? Как нам быть?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Нужно зайчика ловить!</w:t>
      </w:r>
    </w:p>
    <w:p w:rsidR="00B42E45" w:rsidRPr="00BD6ADF" w:rsidRDefault="00B42E45" w:rsidP="00B42E45">
      <w:pPr>
        <w:rPr>
          <w:sz w:val="28"/>
          <w:szCs w:val="28"/>
        </w:rPr>
      </w:pPr>
      <w:r w:rsidRPr="00BD6ADF">
        <w:rPr>
          <w:sz w:val="28"/>
          <w:szCs w:val="28"/>
        </w:rPr>
        <w:t>Ай, ай, зайка быстро поскакал!</w:t>
      </w:r>
    </w:p>
    <w:p w:rsidR="00B42E45" w:rsidRPr="00BD6ADF" w:rsidRDefault="00B42E45" w:rsidP="00B42E45">
      <w:pPr>
        <w:ind w:left="360"/>
        <w:rPr>
          <w:i/>
          <w:iCs/>
          <w:sz w:val="28"/>
          <w:szCs w:val="28"/>
        </w:rPr>
      </w:pPr>
      <w:r w:rsidRPr="00BD6ADF">
        <w:rPr>
          <w:i/>
          <w:iCs/>
          <w:sz w:val="28"/>
          <w:szCs w:val="28"/>
        </w:rPr>
        <w:t>(побуждать детей ловить «зайку»)</w:t>
      </w:r>
    </w:p>
    <w:p w:rsidR="00B42E45" w:rsidRPr="00BD6ADF" w:rsidRDefault="00B42E45" w:rsidP="00B42E45">
      <w:pPr>
        <w:rPr>
          <w:b/>
          <w:sz w:val="28"/>
          <w:szCs w:val="28"/>
        </w:rPr>
      </w:pPr>
    </w:p>
    <w:p w:rsidR="00B42E45" w:rsidRPr="00BD6ADF" w:rsidRDefault="00B42E45" w:rsidP="00B42E45">
      <w:pPr>
        <w:rPr>
          <w:b/>
          <w:sz w:val="28"/>
          <w:szCs w:val="28"/>
        </w:rPr>
      </w:pPr>
      <w:r w:rsidRPr="00BD6ADF">
        <w:rPr>
          <w:b/>
          <w:sz w:val="28"/>
          <w:szCs w:val="28"/>
        </w:rPr>
        <w:t>Музыкальная игра «Зайка прыгал»</w:t>
      </w:r>
    </w:p>
    <w:p w:rsidR="00B42E45" w:rsidRPr="00BD6ADF" w:rsidRDefault="00B42E45" w:rsidP="00B42E45">
      <w:pPr>
        <w:rPr>
          <w:b/>
          <w:sz w:val="28"/>
          <w:szCs w:val="28"/>
        </w:rPr>
      </w:pPr>
    </w:p>
    <w:p w:rsidR="00B42E45" w:rsidRPr="00EA748C" w:rsidRDefault="00B106FA" w:rsidP="00B42E45">
      <w:pPr>
        <w:rPr>
          <w:rStyle w:val="af9"/>
          <w:color w:val="000000"/>
          <w:shd w:val="clear" w:color="auto" w:fill="FFFFFF"/>
        </w:rPr>
      </w:pPr>
      <w:r>
        <w:rPr>
          <w:b/>
          <w:sz w:val="28"/>
          <w:szCs w:val="28"/>
        </w:rPr>
        <w:t>Прощание с З</w:t>
      </w:r>
      <w:r w:rsidR="00B42E45" w:rsidRPr="00BD6ADF">
        <w:rPr>
          <w:b/>
          <w:sz w:val="28"/>
          <w:szCs w:val="28"/>
        </w:rPr>
        <w:t>айкой</w:t>
      </w:r>
      <w:r>
        <w:rPr>
          <w:b/>
          <w:sz w:val="28"/>
          <w:szCs w:val="28"/>
        </w:rPr>
        <w:t>.</w:t>
      </w:r>
    </w:p>
    <w:sectPr w:rsidR="00B42E45" w:rsidRPr="00EA748C" w:rsidSect="006B4FE3">
      <w:type w:val="continuous"/>
      <w:pgSz w:w="11906" w:h="16838"/>
      <w:pgMar w:top="1134" w:right="851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E5" w:rsidRDefault="00C019E5" w:rsidP="00E6166C">
      <w:r>
        <w:separator/>
      </w:r>
    </w:p>
  </w:endnote>
  <w:endnote w:type="continuationSeparator" w:id="0">
    <w:p w:rsidR="00C019E5" w:rsidRDefault="00C019E5" w:rsidP="00E6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A8" w:rsidRDefault="00E423A8">
    <w:pPr>
      <w:pStyle w:val="a9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273A">
      <w:rPr>
        <w:rStyle w:val="ae"/>
        <w:noProof/>
      </w:rPr>
      <w:t>1</w:t>
    </w:r>
    <w:r>
      <w:rPr>
        <w:rStyle w:val="ae"/>
      </w:rPr>
      <w:fldChar w:fldCharType="end"/>
    </w:r>
  </w:p>
  <w:p w:rsidR="00E423A8" w:rsidRPr="006B1D85" w:rsidRDefault="00E423A8" w:rsidP="0024222B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E5" w:rsidRDefault="00C019E5" w:rsidP="00E6166C">
      <w:r>
        <w:separator/>
      </w:r>
    </w:p>
  </w:footnote>
  <w:footnote w:type="continuationSeparator" w:id="0">
    <w:p w:rsidR="00C019E5" w:rsidRDefault="00C019E5" w:rsidP="00E6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35"/>
    <w:multiLevelType w:val="hybridMultilevel"/>
    <w:tmpl w:val="CFA472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A34F1B"/>
    <w:multiLevelType w:val="multilevel"/>
    <w:tmpl w:val="021AD6B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">
    <w:nsid w:val="1AFB341C"/>
    <w:multiLevelType w:val="multilevel"/>
    <w:tmpl w:val="C6DC9B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0A7214"/>
    <w:multiLevelType w:val="hybridMultilevel"/>
    <w:tmpl w:val="D2A2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5BA"/>
    <w:multiLevelType w:val="hybridMultilevel"/>
    <w:tmpl w:val="A46C5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A4A4D"/>
    <w:multiLevelType w:val="hybridMultilevel"/>
    <w:tmpl w:val="4A88D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1B05"/>
    <w:multiLevelType w:val="multilevel"/>
    <w:tmpl w:val="35E64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  <w:b/>
      </w:rPr>
    </w:lvl>
  </w:abstractNum>
  <w:abstractNum w:abstractNumId="7">
    <w:nsid w:val="580A2D4E"/>
    <w:multiLevelType w:val="multilevel"/>
    <w:tmpl w:val="815C0656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abstractNum w:abstractNumId="8">
    <w:nsid w:val="629A0BB9"/>
    <w:multiLevelType w:val="hybridMultilevel"/>
    <w:tmpl w:val="E250A27E"/>
    <w:lvl w:ilvl="0" w:tplc="3E7EB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535AB0"/>
    <w:multiLevelType w:val="hybridMultilevel"/>
    <w:tmpl w:val="A074F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64871FF"/>
    <w:multiLevelType w:val="multilevel"/>
    <w:tmpl w:val="B00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1">
    <w:nsid w:val="78B15FDE"/>
    <w:multiLevelType w:val="hybridMultilevel"/>
    <w:tmpl w:val="01403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D0820"/>
    <w:multiLevelType w:val="multilevel"/>
    <w:tmpl w:val="C570ECB8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159"/>
        </w:tabs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18"/>
        </w:tabs>
        <w:ind w:left="2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7"/>
        </w:tabs>
        <w:ind w:left="3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6"/>
        </w:tabs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15"/>
        </w:tabs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4"/>
        </w:tabs>
        <w:ind w:left="5034" w:hanging="2160"/>
      </w:pPr>
      <w:rPr>
        <w:rFonts w:hint="default"/>
      </w:rPr>
    </w:lvl>
  </w:abstractNum>
  <w:abstractNum w:abstractNumId="13">
    <w:nsid w:val="7FDF6294"/>
    <w:multiLevelType w:val="hybridMultilevel"/>
    <w:tmpl w:val="840890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51"/>
    <w:rsid w:val="000C0E3F"/>
    <w:rsid w:val="000D2428"/>
    <w:rsid w:val="000E1742"/>
    <w:rsid w:val="0024222B"/>
    <w:rsid w:val="00320F84"/>
    <w:rsid w:val="00356482"/>
    <w:rsid w:val="00420AC2"/>
    <w:rsid w:val="00425332"/>
    <w:rsid w:val="004272D7"/>
    <w:rsid w:val="00432955"/>
    <w:rsid w:val="004402BF"/>
    <w:rsid w:val="004764EE"/>
    <w:rsid w:val="0048235C"/>
    <w:rsid w:val="004D2F2B"/>
    <w:rsid w:val="004E76C5"/>
    <w:rsid w:val="005454B0"/>
    <w:rsid w:val="0055274A"/>
    <w:rsid w:val="005612D4"/>
    <w:rsid w:val="005C7694"/>
    <w:rsid w:val="0060781A"/>
    <w:rsid w:val="00642201"/>
    <w:rsid w:val="00650590"/>
    <w:rsid w:val="006B4FE3"/>
    <w:rsid w:val="006F2E98"/>
    <w:rsid w:val="00713B9C"/>
    <w:rsid w:val="007157A3"/>
    <w:rsid w:val="008A1883"/>
    <w:rsid w:val="008A42AD"/>
    <w:rsid w:val="0099273A"/>
    <w:rsid w:val="00AD2FC6"/>
    <w:rsid w:val="00B106FA"/>
    <w:rsid w:val="00B26DBA"/>
    <w:rsid w:val="00B42E45"/>
    <w:rsid w:val="00B66673"/>
    <w:rsid w:val="00C019E5"/>
    <w:rsid w:val="00C85AED"/>
    <w:rsid w:val="00C85F50"/>
    <w:rsid w:val="00CD5892"/>
    <w:rsid w:val="00D824BF"/>
    <w:rsid w:val="00DA05DB"/>
    <w:rsid w:val="00DB04EB"/>
    <w:rsid w:val="00DE4E91"/>
    <w:rsid w:val="00DF52C9"/>
    <w:rsid w:val="00E423A8"/>
    <w:rsid w:val="00E6166C"/>
    <w:rsid w:val="00E775FB"/>
    <w:rsid w:val="00EA748C"/>
    <w:rsid w:val="00F00B43"/>
    <w:rsid w:val="00F04955"/>
    <w:rsid w:val="00F17720"/>
    <w:rsid w:val="00F60351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351"/>
    <w:pPr>
      <w:keepNext/>
      <w:widowControl w:val="0"/>
      <w:autoSpaceDE w:val="0"/>
      <w:autoSpaceDN w:val="0"/>
      <w:spacing w:line="360" w:lineRule="auto"/>
      <w:outlineLvl w:val="0"/>
    </w:pPr>
    <w:rPr>
      <w:rFonts w:ascii="Arial CYR" w:hAnsi="Arial CYR"/>
      <w:b/>
      <w:bCs/>
    </w:rPr>
  </w:style>
  <w:style w:type="paragraph" w:styleId="2">
    <w:name w:val="heading 2"/>
    <w:basedOn w:val="a"/>
    <w:next w:val="a"/>
    <w:link w:val="20"/>
    <w:qFormat/>
    <w:rsid w:val="00F60351"/>
    <w:pPr>
      <w:keepNext/>
      <w:widowControl w:val="0"/>
      <w:autoSpaceDE w:val="0"/>
      <w:autoSpaceDN w:val="0"/>
      <w:spacing w:line="360" w:lineRule="auto"/>
      <w:jc w:val="center"/>
      <w:outlineLvl w:val="1"/>
    </w:pPr>
    <w:rPr>
      <w:rFonts w:ascii="Arial CYR" w:hAnsi="Arial CYR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F60351"/>
    <w:pPr>
      <w:keepNext/>
      <w:widowControl w:val="0"/>
      <w:autoSpaceDE w:val="0"/>
      <w:autoSpaceDN w:val="0"/>
      <w:spacing w:line="360" w:lineRule="auto"/>
      <w:outlineLvl w:val="2"/>
    </w:pPr>
    <w:rPr>
      <w:rFonts w:ascii="Arial" w:hAnsi="Arial" w:cs="Arial"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F60351"/>
    <w:pPr>
      <w:keepNext/>
      <w:widowControl w:val="0"/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0351"/>
    <w:pPr>
      <w:keepNext/>
      <w:ind w:left="3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603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0351"/>
    <w:pPr>
      <w:keepNext/>
      <w:widowControl w:val="0"/>
      <w:autoSpaceDE w:val="0"/>
      <w:autoSpaceDN w:val="0"/>
      <w:spacing w:line="360" w:lineRule="auto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603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351"/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0351"/>
    <w:rPr>
      <w:rFonts w:ascii="Arial CYR" w:eastAsia="Times New Roman" w:hAnsi="Arial CYR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60351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F603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603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03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03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603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60351"/>
    <w:pPr>
      <w:widowControl w:val="0"/>
      <w:tabs>
        <w:tab w:val="left" w:pos="9940"/>
        <w:tab w:val="left" w:pos="10366"/>
      </w:tabs>
      <w:snapToGrid w:val="0"/>
      <w:ind w:right="-1728"/>
      <w:jc w:val="center"/>
    </w:pPr>
    <w:rPr>
      <w:rFonts w:ascii="Arial CYR" w:hAnsi="Arial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F60351"/>
    <w:rPr>
      <w:rFonts w:ascii="Arial CYR" w:eastAsia="Times New Roman" w:hAnsi="Arial CYR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F60351"/>
    <w:pPr>
      <w:widowControl w:val="0"/>
      <w:autoSpaceDE w:val="0"/>
      <w:autoSpaceDN w:val="0"/>
      <w:spacing w:line="360" w:lineRule="auto"/>
      <w:jc w:val="center"/>
    </w:pPr>
    <w:rPr>
      <w:rFonts w:ascii="Arial CYR" w:hAnsi="Arial CYR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F60351"/>
    <w:rPr>
      <w:rFonts w:ascii="Arial CYR" w:eastAsia="Times New Roman" w:hAnsi="Arial CYR" w:cs="Times New Roman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F60351"/>
    <w:pPr>
      <w:widowControl w:val="0"/>
      <w:autoSpaceDE w:val="0"/>
      <w:autoSpaceDN w:val="0"/>
      <w:spacing w:line="360" w:lineRule="auto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60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F6035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a">
    <w:name w:val="Нижний колонтитул Знак"/>
    <w:basedOn w:val="a0"/>
    <w:link w:val="a9"/>
    <w:rsid w:val="00F6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F60351"/>
    <w:pPr>
      <w:widowControl w:val="0"/>
      <w:autoSpaceDE w:val="0"/>
      <w:autoSpaceDN w:val="0"/>
      <w:spacing w:line="360" w:lineRule="auto"/>
      <w:ind w:left="113" w:right="113"/>
      <w:jc w:val="center"/>
    </w:pPr>
    <w:rPr>
      <w:sz w:val="28"/>
      <w:szCs w:val="28"/>
    </w:rPr>
  </w:style>
  <w:style w:type="paragraph" w:styleId="ac">
    <w:name w:val="caption"/>
    <w:basedOn w:val="a"/>
    <w:next w:val="a"/>
    <w:qFormat/>
    <w:rsid w:val="00F60351"/>
    <w:pPr>
      <w:autoSpaceDE w:val="0"/>
      <w:autoSpaceDN w:val="0"/>
      <w:jc w:val="center"/>
    </w:pPr>
    <w:rPr>
      <w:b/>
      <w:bCs/>
      <w:sz w:val="32"/>
    </w:rPr>
  </w:style>
  <w:style w:type="paragraph" w:styleId="21">
    <w:name w:val="Body Text 2"/>
    <w:basedOn w:val="a"/>
    <w:link w:val="22"/>
    <w:rsid w:val="00F60351"/>
    <w:pPr>
      <w:autoSpaceDE w:val="0"/>
      <w:autoSpaceDN w:val="0"/>
      <w:spacing w:line="360" w:lineRule="auto"/>
    </w:pPr>
    <w:rPr>
      <w:rFonts w:ascii="Courier New" w:hAnsi="Courier New" w:cs="Courier New"/>
      <w:spacing w:val="20"/>
      <w:sz w:val="28"/>
    </w:rPr>
  </w:style>
  <w:style w:type="character" w:customStyle="1" w:styleId="22">
    <w:name w:val="Основной текст 2 Знак"/>
    <w:basedOn w:val="a0"/>
    <w:link w:val="21"/>
    <w:rsid w:val="00F60351"/>
    <w:rPr>
      <w:rFonts w:ascii="Courier New" w:eastAsia="Times New Roman" w:hAnsi="Courier New" w:cs="Courier New"/>
      <w:spacing w:val="20"/>
      <w:sz w:val="28"/>
      <w:szCs w:val="24"/>
      <w:lang w:eastAsia="ru-RU"/>
    </w:rPr>
  </w:style>
  <w:style w:type="paragraph" w:customStyle="1" w:styleId="11">
    <w:name w:val="Название1"/>
    <w:basedOn w:val="a"/>
    <w:rsid w:val="00F60351"/>
    <w:pPr>
      <w:spacing w:before="100" w:beforeAutospacing="1" w:after="100" w:afterAutospacing="1"/>
      <w:jc w:val="center"/>
    </w:pPr>
    <w:rPr>
      <w:rFonts w:ascii="Verdana" w:hAnsi="Verdana"/>
      <w:b/>
      <w:bCs/>
      <w:color w:val="FA2B01"/>
      <w:sz w:val="36"/>
      <w:szCs w:val="36"/>
    </w:rPr>
  </w:style>
  <w:style w:type="character" w:customStyle="1" w:styleId="textb1">
    <w:name w:val="text_b1"/>
    <w:basedOn w:val="a0"/>
    <w:rsid w:val="00F60351"/>
    <w:rPr>
      <w:rFonts w:ascii="Verdana" w:hAnsi="Verdana"/>
      <w:b/>
      <w:bCs/>
      <w:color w:val="FA2B01"/>
      <w:sz w:val="32"/>
      <w:szCs w:val="32"/>
    </w:rPr>
  </w:style>
  <w:style w:type="paragraph" w:styleId="ad">
    <w:name w:val="Normal (Web)"/>
    <w:basedOn w:val="a"/>
    <w:rsid w:val="00F60351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F60351"/>
    <w:pPr>
      <w:widowControl w:val="0"/>
      <w:autoSpaceDE w:val="0"/>
      <w:autoSpaceDN w:val="0"/>
      <w:spacing w:line="360" w:lineRule="auto"/>
      <w:ind w:left="142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603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F60351"/>
  </w:style>
  <w:style w:type="character" w:styleId="af">
    <w:name w:val="annotation reference"/>
    <w:basedOn w:val="a0"/>
    <w:semiHidden/>
    <w:rsid w:val="00F60351"/>
    <w:rPr>
      <w:sz w:val="16"/>
    </w:rPr>
  </w:style>
  <w:style w:type="paragraph" w:styleId="af0">
    <w:name w:val="annotation text"/>
    <w:basedOn w:val="a"/>
    <w:link w:val="af1"/>
    <w:semiHidden/>
    <w:rsid w:val="00F603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60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0351"/>
    <w:pPr>
      <w:ind w:left="360"/>
    </w:pPr>
    <w:rPr>
      <w:b/>
      <w:i/>
      <w:sz w:val="36"/>
      <w:szCs w:val="20"/>
    </w:rPr>
  </w:style>
  <w:style w:type="character" w:customStyle="1" w:styleId="32">
    <w:name w:val="Основной текст с отступом 3 Знак"/>
    <w:basedOn w:val="a0"/>
    <w:link w:val="31"/>
    <w:rsid w:val="00F60351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f2">
    <w:name w:val="header"/>
    <w:basedOn w:val="a"/>
    <w:link w:val="af3"/>
    <w:rsid w:val="00F603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6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6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F603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unhideWhenUsed/>
    <w:rsid w:val="00F60351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60351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F60351"/>
    <w:rPr>
      <w:vertAlign w:val="superscript"/>
    </w:rPr>
  </w:style>
  <w:style w:type="character" w:styleId="af9">
    <w:name w:val="Emphasis"/>
    <w:basedOn w:val="a0"/>
    <w:uiPriority w:val="20"/>
    <w:qFormat/>
    <w:rsid w:val="00F60351"/>
    <w:rPr>
      <w:i/>
      <w:iCs/>
    </w:rPr>
  </w:style>
  <w:style w:type="character" w:styleId="afa">
    <w:name w:val="Hyperlink"/>
    <w:basedOn w:val="a0"/>
    <w:unhideWhenUsed/>
    <w:rsid w:val="00F60351"/>
    <w:rPr>
      <w:color w:val="333399"/>
      <w:u w:val="single"/>
    </w:rPr>
  </w:style>
  <w:style w:type="character" w:customStyle="1" w:styleId="apple-converted-space">
    <w:name w:val="apple-converted-space"/>
    <w:basedOn w:val="a0"/>
    <w:rsid w:val="00F60351"/>
  </w:style>
  <w:style w:type="paragraph" w:styleId="33">
    <w:name w:val="Body Text 3"/>
    <w:basedOn w:val="a"/>
    <w:link w:val="34"/>
    <w:rsid w:val="00F603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0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semiHidden/>
    <w:rsid w:val="00F60351"/>
    <w:pPr>
      <w:spacing w:before="100" w:beforeAutospacing="1" w:after="100" w:afterAutospacing="1"/>
    </w:pPr>
  </w:style>
  <w:style w:type="paragraph" w:styleId="afb">
    <w:name w:val="Plain Text"/>
    <w:basedOn w:val="a"/>
    <w:link w:val="afc"/>
    <w:rsid w:val="00F60351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F603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Без интервала Знак"/>
    <w:basedOn w:val="a0"/>
    <w:link w:val="afe"/>
    <w:uiPriority w:val="1"/>
    <w:locked/>
    <w:rsid w:val="0024222B"/>
  </w:style>
  <w:style w:type="paragraph" w:styleId="afe">
    <w:name w:val="No Spacing"/>
    <w:link w:val="afd"/>
    <w:uiPriority w:val="1"/>
    <w:qFormat/>
    <w:rsid w:val="0024222B"/>
    <w:pPr>
      <w:spacing w:after="0" w:line="240" w:lineRule="auto"/>
    </w:pPr>
  </w:style>
  <w:style w:type="character" w:styleId="aff">
    <w:name w:val="Strong"/>
    <w:basedOn w:val="a0"/>
    <w:qFormat/>
    <w:rsid w:val="0024222B"/>
    <w:rPr>
      <w:b/>
      <w:bCs/>
    </w:rPr>
  </w:style>
  <w:style w:type="paragraph" w:customStyle="1" w:styleId="Default">
    <w:name w:val="Default"/>
    <w:rsid w:val="004E7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F17720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7157A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6B4FE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B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235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Слаутина</dc:creator>
  <cp:keywords/>
  <dc:description/>
  <cp:lastModifiedBy>bog.skvoruschka@outlook.com</cp:lastModifiedBy>
  <cp:revision>25</cp:revision>
  <cp:lastPrinted>2020-10-19T03:28:00Z</cp:lastPrinted>
  <dcterms:created xsi:type="dcterms:W3CDTF">2018-09-22T03:30:00Z</dcterms:created>
  <dcterms:modified xsi:type="dcterms:W3CDTF">2020-10-19T04:18:00Z</dcterms:modified>
</cp:coreProperties>
</file>