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EF" w:rsidRPr="007747BA" w:rsidRDefault="00B77942" w:rsidP="00B779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7BA">
        <w:rPr>
          <w:rFonts w:ascii="Times New Roman" w:hAnsi="Times New Roman" w:cs="Times New Roman"/>
          <w:b/>
          <w:sz w:val="32"/>
          <w:szCs w:val="32"/>
        </w:rPr>
        <w:t>Режим функционирования МКДОУ детский сад №4 «Скворушка» с. Богучаны</w:t>
      </w:r>
    </w:p>
    <w:p w:rsidR="00B77942" w:rsidRPr="007747BA" w:rsidRDefault="00B77942" w:rsidP="00B779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7BA">
        <w:rPr>
          <w:rFonts w:ascii="Times New Roman" w:hAnsi="Times New Roman" w:cs="Times New Roman"/>
          <w:b/>
          <w:sz w:val="32"/>
          <w:szCs w:val="32"/>
        </w:rPr>
        <w:t>в условиях распространен</w:t>
      </w:r>
      <w:r w:rsidRPr="007747BA">
        <w:rPr>
          <w:rFonts w:ascii="Times New Roman" w:hAnsi="Times New Roman" w:cs="Times New Roman"/>
          <w:b/>
          <w:sz w:val="32"/>
          <w:szCs w:val="32"/>
          <w:lang w:val="en-US"/>
        </w:rPr>
        <w:t>и</w:t>
      </w:r>
      <w:r w:rsidRPr="007747BA">
        <w:rPr>
          <w:rFonts w:ascii="Times New Roman" w:hAnsi="Times New Roman" w:cs="Times New Roman"/>
          <w:b/>
          <w:sz w:val="32"/>
          <w:szCs w:val="32"/>
        </w:rPr>
        <w:t>я COVID – 19</w:t>
      </w:r>
    </w:p>
    <w:p w:rsidR="00B77942" w:rsidRPr="007747BA" w:rsidRDefault="00B77942" w:rsidP="007747B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77942" w:rsidRPr="007747BA" w:rsidRDefault="00B77942" w:rsidP="007747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47BA">
        <w:rPr>
          <w:rFonts w:ascii="Times New Roman" w:hAnsi="Times New Roman" w:cs="Times New Roman"/>
          <w:sz w:val="32"/>
          <w:szCs w:val="32"/>
        </w:rPr>
        <w:t>МКДОУ работает по пятидневной рабочей неделе. Режим работы   (с 7.30 – 18.00 часов). Суббота – воскресенье выходной.</w:t>
      </w:r>
    </w:p>
    <w:p w:rsidR="00B77942" w:rsidRPr="007747BA" w:rsidRDefault="00B77942" w:rsidP="00B77942">
      <w:pPr>
        <w:pStyle w:val="a3"/>
        <w:jc w:val="both"/>
        <w:rPr>
          <w:sz w:val="32"/>
          <w:szCs w:val="32"/>
        </w:rPr>
      </w:pPr>
      <w:r w:rsidRPr="007747BA">
        <w:rPr>
          <w:rStyle w:val="a4"/>
          <w:sz w:val="32"/>
          <w:szCs w:val="32"/>
        </w:rPr>
        <w:t>МКДОУ</w:t>
      </w:r>
      <w:r w:rsidRPr="007747BA">
        <w:rPr>
          <w:sz w:val="32"/>
          <w:szCs w:val="32"/>
        </w:rPr>
        <w:t xml:space="preserve"> </w:t>
      </w:r>
      <w:r w:rsidRPr="007747BA">
        <w:rPr>
          <w:rStyle w:val="a4"/>
          <w:sz w:val="32"/>
          <w:szCs w:val="32"/>
        </w:rPr>
        <w:t>имеет право:</w:t>
      </w:r>
    </w:p>
    <w:p w:rsidR="00B77942" w:rsidRPr="007747BA" w:rsidRDefault="00B77942" w:rsidP="00B77942">
      <w:pPr>
        <w:pStyle w:val="a3"/>
        <w:jc w:val="both"/>
        <w:rPr>
          <w:sz w:val="32"/>
          <w:szCs w:val="32"/>
        </w:rPr>
      </w:pPr>
      <w:r w:rsidRPr="007747BA">
        <w:rPr>
          <w:sz w:val="32"/>
          <w:szCs w:val="32"/>
        </w:rPr>
        <w:t>- не принимать детей с явными признаками заболевания;</w:t>
      </w:r>
    </w:p>
    <w:p w:rsidR="00B77942" w:rsidRPr="007747BA" w:rsidRDefault="00B77942" w:rsidP="00B77942">
      <w:pPr>
        <w:pStyle w:val="a3"/>
        <w:jc w:val="both"/>
        <w:rPr>
          <w:sz w:val="32"/>
          <w:szCs w:val="32"/>
        </w:rPr>
      </w:pPr>
      <w:r w:rsidRPr="007747BA">
        <w:rPr>
          <w:sz w:val="32"/>
          <w:szCs w:val="32"/>
        </w:rPr>
        <w:t xml:space="preserve">- интересоваться здоровьем детей при приёме в детский сад (в утренние часы - у родителей), </w:t>
      </w:r>
    </w:p>
    <w:p w:rsidR="00B77942" w:rsidRPr="007747BA" w:rsidRDefault="00B77942" w:rsidP="00B77942">
      <w:pPr>
        <w:pStyle w:val="a3"/>
        <w:jc w:val="both"/>
        <w:rPr>
          <w:sz w:val="32"/>
          <w:szCs w:val="32"/>
        </w:rPr>
      </w:pPr>
      <w:r w:rsidRPr="007747BA">
        <w:rPr>
          <w:sz w:val="32"/>
          <w:szCs w:val="32"/>
        </w:rPr>
        <w:t>- проводить разъяснительную работу (в утренние и вечерние часы) с родителями (законными представителями) воспитанников;</w:t>
      </w:r>
    </w:p>
    <w:p w:rsidR="00B77942" w:rsidRPr="007747BA" w:rsidRDefault="00B77942" w:rsidP="00B77942">
      <w:pPr>
        <w:pStyle w:val="a3"/>
        <w:jc w:val="both"/>
        <w:rPr>
          <w:sz w:val="32"/>
          <w:szCs w:val="32"/>
        </w:rPr>
      </w:pPr>
      <w:r w:rsidRPr="007747BA">
        <w:rPr>
          <w:sz w:val="32"/>
          <w:szCs w:val="32"/>
        </w:rPr>
        <w:t>- предоставлять информацию о здоровье детей, посещающих дежурную группу.</w:t>
      </w:r>
    </w:p>
    <w:p w:rsidR="00B77942" w:rsidRPr="007747BA" w:rsidRDefault="00B77942" w:rsidP="00B77942">
      <w:pPr>
        <w:pStyle w:val="a3"/>
        <w:jc w:val="both"/>
        <w:rPr>
          <w:sz w:val="32"/>
          <w:szCs w:val="32"/>
        </w:rPr>
      </w:pPr>
      <w:r w:rsidRPr="007747BA">
        <w:rPr>
          <w:rStyle w:val="a4"/>
          <w:sz w:val="32"/>
          <w:szCs w:val="32"/>
        </w:rPr>
        <w:t>Р</w:t>
      </w:r>
      <w:r w:rsidRPr="007747BA">
        <w:rPr>
          <w:rStyle w:val="a4"/>
          <w:rFonts w:eastAsia="Calibri"/>
          <w:sz w:val="32"/>
          <w:szCs w:val="32"/>
        </w:rPr>
        <w:t>одители</w:t>
      </w:r>
      <w:r w:rsidRPr="007747BA">
        <w:rPr>
          <w:rFonts w:eastAsia="Calibri"/>
          <w:sz w:val="32"/>
          <w:szCs w:val="32"/>
        </w:rPr>
        <w:t xml:space="preserve"> (законные представители) воспитанников </w:t>
      </w:r>
      <w:r w:rsidRPr="007747BA">
        <w:rPr>
          <w:rStyle w:val="a4"/>
          <w:rFonts w:eastAsia="Calibri"/>
          <w:sz w:val="32"/>
          <w:szCs w:val="32"/>
        </w:rPr>
        <w:t>обязаны:</w:t>
      </w:r>
    </w:p>
    <w:p w:rsidR="00B77942" w:rsidRPr="007747BA" w:rsidRDefault="00B77942" w:rsidP="007747BA">
      <w:pPr>
        <w:pStyle w:val="a3"/>
        <w:jc w:val="both"/>
        <w:rPr>
          <w:sz w:val="32"/>
          <w:szCs w:val="32"/>
        </w:rPr>
      </w:pPr>
      <w:r w:rsidRPr="007747BA">
        <w:rPr>
          <w:rStyle w:val="a4"/>
          <w:sz w:val="32"/>
          <w:szCs w:val="32"/>
        </w:rPr>
        <w:t xml:space="preserve">- </w:t>
      </w:r>
      <w:r w:rsidRPr="007747BA">
        <w:rPr>
          <w:rStyle w:val="a4"/>
          <w:b w:val="0"/>
          <w:sz w:val="32"/>
          <w:szCs w:val="32"/>
        </w:rPr>
        <w:t>н</w:t>
      </w:r>
      <w:r w:rsidRPr="007747BA">
        <w:rPr>
          <w:rStyle w:val="a4"/>
          <w:rFonts w:eastAsia="Calibri"/>
          <w:b w:val="0"/>
          <w:sz w:val="32"/>
          <w:szCs w:val="32"/>
        </w:rPr>
        <w:t>е приводить ребенка в дошкольную организацию с признаками катаральных явлений.</w:t>
      </w:r>
    </w:p>
    <w:p w:rsidR="007747BA" w:rsidRPr="007747BA" w:rsidRDefault="00B77942" w:rsidP="007747BA">
      <w:pPr>
        <w:pStyle w:val="a3"/>
        <w:jc w:val="both"/>
        <w:rPr>
          <w:rFonts w:eastAsia="Calibri"/>
          <w:sz w:val="32"/>
          <w:szCs w:val="32"/>
        </w:rPr>
      </w:pPr>
      <w:r w:rsidRPr="007747BA">
        <w:rPr>
          <w:rStyle w:val="a4"/>
          <w:b w:val="0"/>
          <w:sz w:val="32"/>
          <w:szCs w:val="32"/>
        </w:rPr>
        <w:t>- п</w:t>
      </w:r>
      <w:r w:rsidRPr="007747BA">
        <w:rPr>
          <w:rStyle w:val="a4"/>
          <w:rFonts w:eastAsia="Calibri"/>
          <w:b w:val="0"/>
          <w:sz w:val="32"/>
          <w:szCs w:val="32"/>
        </w:rPr>
        <w:t xml:space="preserve">роходить «утренний фильтр» при приеме в дежурную группу. </w:t>
      </w:r>
      <w:r w:rsidR="007747BA" w:rsidRPr="007747BA">
        <w:rPr>
          <w:sz w:val="32"/>
          <w:szCs w:val="32"/>
        </w:rPr>
        <w:t xml:space="preserve">    </w:t>
      </w:r>
      <w:r w:rsidRPr="007747BA">
        <w:rPr>
          <w:rFonts w:eastAsia="Calibri"/>
          <w:sz w:val="32"/>
          <w:szCs w:val="32"/>
        </w:rPr>
        <w:t>Выявленные больные дети или дети с подозрением на заболевание в дошкольную организацию не принимаются. Заболевших в течение дня детей изолируют от здоровых (временно разместят в помещениях медицинского блока) до прихода родителей (законных представителей)</w:t>
      </w:r>
    </w:p>
    <w:p w:rsidR="00B77942" w:rsidRPr="007747BA" w:rsidRDefault="00B77942" w:rsidP="007747BA">
      <w:pPr>
        <w:pStyle w:val="a3"/>
        <w:jc w:val="both"/>
        <w:rPr>
          <w:sz w:val="32"/>
          <w:szCs w:val="32"/>
        </w:rPr>
      </w:pPr>
      <w:r w:rsidRPr="007747BA">
        <w:rPr>
          <w:rFonts w:eastAsia="Calibri"/>
          <w:sz w:val="32"/>
          <w:szCs w:val="32"/>
        </w:rPr>
        <w:t> </w:t>
      </w:r>
      <w:r w:rsidRPr="007747BA">
        <w:rPr>
          <w:rStyle w:val="a4"/>
          <w:b w:val="0"/>
          <w:sz w:val="32"/>
          <w:szCs w:val="32"/>
        </w:rPr>
        <w:t>-с</w:t>
      </w:r>
      <w:r w:rsidRPr="007747BA">
        <w:rPr>
          <w:rStyle w:val="a4"/>
          <w:rFonts w:eastAsia="Calibri"/>
          <w:b w:val="0"/>
          <w:sz w:val="32"/>
          <w:szCs w:val="32"/>
        </w:rPr>
        <w:t xml:space="preserve">облюдать личную гигиену, строго использовать медицинскую маску при посещении дошкольной организации. </w:t>
      </w:r>
    </w:p>
    <w:p w:rsidR="00B77942" w:rsidRPr="007747BA" w:rsidRDefault="00B77942" w:rsidP="007747BA">
      <w:pPr>
        <w:pStyle w:val="a3"/>
        <w:jc w:val="both"/>
        <w:rPr>
          <w:sz w:val="32"/>
          <w:szCs w:val="32"/>
        </w:rPr>
      </w:pPr>
      <w:r w:rsidRPr="007747BA">
        <w:rPr>
          <w:rStyle w:val="a4"/>
          <w:b w:val="0"/>
          <w:sz w:val="32"/>
          <w:szCs w:val="32"/>
        </w:rPr>
        <w:t>- м</w:t>
      </w:r>
      <w:r w:rsidRPr="007747BA">
        <w:rPr>
          <w:rStyle w:val="a4"/>
          <w:rFonts w:eastAsia="Calibri"/>
          <w:b w:val="0"/>
          <w:sz w:val="32"/>
          <w:szCs w:val="32"/>
        </w:rPr>
        <w:t xml:space="preserve">инимизировать контакты детей с другими детьми и взрослыми вне дошкольной организации. </w:t>
      </w:r>
    </w:p>
    <w:p w:rsidR="00B77942" w:rsidRDefault="007747BA" w:rsidP="007747BA">
      <w:pPr>
        <w:spacing w:after="0"/>
        <w:jc w:val="both"/>
        <w:rPr>
          <w:rStyle w:val="a4"/>
          <w:rFonts w:ascii="Times New Roman" w:eastAsia="Calibri" w:hAnsi="Times New Roman" w:cs="Times New Roman"/>
          <w:b w:val="0"/>
          <w:sz w:val="32"/>
          <w:szCs w:val="32"/>
        </w:rPr>
      </w:pPr>
      <w:r w:rsidRPr="007747B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- </w:t>
      </w:r>
      <w:r w:rsidR="00B77942" w:rsidRPr="007747BA">
        <w:rPr>
          <w:rStyle w:val="a4"/>
          <w:rFonts w:ascii="Times New Roman" w:hAnsi="Times New Roman" w:cs="Times New Roman"/>
          <w:b w:val="0"/>
          <w:sz w:val="32"/>
          <w:szCs w:val="32"/>
        </w:rPr>
        <w:t>у</w:t>
      </w:r>
      <w:r w:rsidR="00B77942" w:rsidRPr="007747BA">
        <w:rPr>
          <w:rStyle w:val="a4"/>
          <w:rFonts w:ascii="Times New Roman" w:eastAsia="Calibri" w:hAnsi="Times New Roman" w:cs="Times New Roman"/>
          <w:b w:val="0"/>
          <w:sz w:val="32"/>
          <w:szCs w:val="32"/>
        </w:rPr>
        <w:t>ведомить воспитателя и</w:t>
      </w:r>
      <w:r w:rsidRPr="007747BA">
        <w:rPr>
          <w:rStyle w:val="a4"/>
          <w:rFonts w:ascii="Times New Roman" w:eastAsia="Calibri" w:hAnsi="Times New Roman" w:cs="Times New Roman"/>
          <w:b w:val="0"/>
          <w:sz w:val="32"/>
          <w:szCs w:val="32"/>
        </w:rPr>
        <w:t>ли</w:t>
      </w:r>
      <w:r w:rsidR="00B77942" w:rsidRPr="007747BA">
        <w:rPr>
          <w:rStyle w:val="a4"/>
          <w:rFonts w:ascii="Times New Roman" w:eastAsia="Calibri" w:hAnsi="Times New Roman" w:cs="Times New Roman"/>
          <w:b w:val="0"/>
          <w:sz w:val="32"/>
          <w:szCs w:val="32"/>
        </w:rPr>
        <w:t xml:space="preserve"> руководителя образовательной организации в случае заболевания ребенка и предоставить в образовательную организацию медицинскую справку.</w:t>
      </w:r>
    </w:p>
    <w:p w:rsidR="002E5C42" w:rsidRDefault="002E5C42" w:rsidP="007747BA">
      <w:pPr>
        <w:spacing w:after="0"/>
        <w:jc w:val="center"/>
        <w:rPr>
          <w:rStyle w:val="a4"/>
          <w:rFonts w:ascii="Times New Roman" w:eastAsia="Calibri" w:hAnsi="Times New Roman" w:cs="Times New Roman"/>
          <w:b w:val="0"/>
          <w:sz w:val="32"/>
          <w:szCs w:val="32"/>
        </w:rPr>
      </w:pPr>
    </w:p>
    <w:p w:rsidR="002E5C42" w:rsidRDefault="002E5C42" w:rsidP="007747BA">
      <w:pPr>
        <w:spacing w:after="0"/>
        <w:jc w:val="center"/>
        <w:rPr>
          <w:rStyle w:val="a4"/>
          <w:rFonts w:ascii="Times New Roman" w:eastAsia="Calibri" w:hAnsi="Times New Roman" w:cs="Times New Roman"/>
          <w:b w:val="0"/>
          <w:sz w:val="32"/>
          <w:szCs w:val="32"/>
        </w:rPr>
      </w:pPr>
    </w:p>
    <w:p w:rsidR="002E5C42" w:rsidRPr="002E5C42" w:rsidRDefault="002E5C42" w:rsidP="007747BA">
      <w:pPr>
        <w:spacing w:after="0"/>
        <w:jc w:val="center"/>
        <w:rPr>
          <w:rStyle w:val="a4"/>
          <w:rFonts w:ascii="Times New Roman" w:eastAsia="Calibri" w:hAnsi="Times New Roman" w:cs="Times New Roman"/>
          <w:b w:val="0"/>
          <w:sz w:val="32"/>
          <w:szCs w:val="32"/>
        </w:rPr>
      </w:pPr>
    </w:p>
    <w:p w:rsidR="007747BA" w:rsidRPr="002E5C42" w:rsidRDefault="007747BA" w:rsidP="007747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6A9">
        <w:rPr>
          <w:rStyle w:val="a4"/>
          <w:rFonts w:ascii="Times New Roman" w:eastAsia="Calibri" w:hAnsi="Times New Roman" w:cs="Times New Roman"/>
          <w:sz w:val="32"/>
          <w:szCs w:val="32"/>
        </w:rPr>
        <w:lastRenderedPageBreak/>
        <w:t>Мероприятия, направленные на предупреждение распространения</w:t>
      </w:r>
      <w:r w:rsidRPr="002E5C42">
        <w:rPr>
          <w:rStyle w:val="a4"/>
          <w:rFonts w:ascii="Times New Roman" w:eastAsia="Calibri" w:hAnsi="Times New Roman" w:cs="Times New Roman"/>
          <w:b w:val="0"/>
          <w:sz w:val="32"/>
          <w:szCs w:val="32"/>
        </w:rPr>
        <w:t xml:space="preserve">  </w:t>
      </w:r>
      <w:r w:rsidRPr="002E5C42">
        <w:rPr>
          <w:rFonts w:ascii="Times New Roman" w:hAnsi="Times New Roman" w:cs="Times New Roman"/>
          <w:b/>
          <w:sz w:val="32"/>
          <w:szCs w:val="32"/>
        </w:rPr>
        <w:t>COVID – 19 в МКДОУ детский</w:t>
      </w:r>
      <w:r w:rsidR="00A47CC8" w:rsidRPr="002E5C42">
        <w:rPr>
          <w:rFonts w:ascii="Times New Roman" w:hAnsi="Times New Roman" w:cs="Times New Roman"/>
          <w:b/>
          <w:sz w:val="32"/>
          <w:szCs w:val="32"/>
        </w:rPr>
        <w:t xml:space="preserve"> сад №4 «Скворушка»</w:t>
      </w:r>
    </w:p>
    <w:p w:rsidR="00F30768" w:rsidRPr="00DD06A9" w:rsidRDefault="00F30768" w:rsidP="007747B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D06A9">
        <w:rPr>
          <w:rFonts w:ascii="Times New Roman" w:hAnsi="Times New Roman" w:cs="Times New Roman"/>
          <w:i/>
          <w:sz w:val="32"/>
          <w:szCs w:val="32"/>
        </w:rPr>
        <w:t xml:space="preserve">(В соответствии, с </w:t>
      </w:r>
      <w:proofErr w:type="spellStart"/>
      <w:r w:rsidRPr="00DD06A9">
        <w:rPr>
          <w:rFonts w:ascii="Times New Roman" w:hAnsi="Times New Roman" w:cs="Times New Roman"/>
          <w:i/>
          <w:sz w:val="32"/>
          <w:szCs w:val="32"/>
        </w:rPr>
        <w:t>СаНПиН</w:t>
      </w:r>
      <w:proofErr w:type="spellEnd"/>
      <w:r w:rsidRPr="00DD06A9">
        <w:rPr>
          <w:rFonts w:ascii="Times New Roman" w:hAnsi="Times New Roman" w:cs="Times New Roman"/>
          <w:i/>
          <w:sz w:val="32"/>
          <w:szCs w:val="32"/>
        </w:rPr>
        <w:t xml:space="preserve"> 3.1./2.4.3598-20)</w:t>
      </w:r>
    </w:p>
    <w:p w:rsidR="00DD06A9" w:rsidRPr="002E5C42" w:rsidRDefault="00DD06A9" w:rsidP="007747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FE3" w:rsidRPr="002E5C42" w:rsidRDefault="00204FE3" w:rsidP="002E5C42">
      <w:pPr>
        <w:widowControl w:val="0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E5C42">
        <w:rPr>
          <w:rFonts w:ascii="Times New Roman" w:hAnsi="Times New Roman" w:cs="Times New Roman"/>
          <w:sz w:val="28"/>
          <w:szCs w:val="28"/>
        </w:rPr>
        <w:t>- контроль температуры тела р</w:t>
      </w:r>
      <w:r w:rsidR="00DD06A9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Pr="002E5C42">
        <w:rPr>
          <w:rFonts w:ascii="Times New Roman" w:hAnsi="Times New Roman" w:cs="Times New Roman"/>
          <w:sz w:val="28"/>
          <w:szCs w:val="28"/>
        </w:rPr>
        <w:t xml:space="preserve"> учреждение с применением аппаратов для измерения температуры тела бесконтактным или контактным способом с  отстранением от нахождения на рабочем месте лиц с повышенной температурой тела и с признаками инфекционного заболевания.</w:t>
      </w:r>
    </w:p>
    <w:p w:rsidR="00204FE3" w:rsidRPr="002E5C42" w:rsidRDefault="00204FE3" w:rsidP="002E5C42">
      <w:pPr>
        <w:tabs>
          <w:tab w:val="left" w:pos="525"/>
        </w:tabs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E5C42">
        <w:rPr>
          <w:rFonts w:ascii="Times New Roman" w:hAnsi="Times New Roman" w:cs="Times New Roman"/>
          <w:sz w:val="28"/>
          <w:szCs w:val="28"/>
        </w:rPr>
        <w:t>- допуск детей в детский сад по</w:t>
      </w:r>
      <w:r w:rsidRPr="002E5C42">
        <w:rPr>
          <w:rFonts w:ascii="Times New Roman" w:hAnsi="Times New Roman" w:cs="Times New Roman"/>
          <w:sz w:val="28"/>
          <w:szCs w:val="28"/>
        </w:rPr>
        <w:softHyphen/>
        <w:t>сле перенесенного заболевания, а также отсутствия более 5 дней (за исклю</w:t>
      </w:r>
      <w:r w:rsidRPr="002E5C42">
        <w:rPr>
          <w:rFonts w:ascii="Times New Roman" w:hAnsi="Times New Roman" w:cs="Times New Roman"/>
          <w:sz w:val="28"/>
          <w:szCs w:val="28"/>
        </w:rPr>
        <w:softHyphen/>
        <w:t>чением выходных и праздничных дней) детей только при наличии справки с указанием диагноза, длительности заболевания, сведений об отсутствии контакта с инфекционными больными;</w:t>
      </w:r>
    </w:p>
    <w:p w:rsidR="00204FE3" w:rsidRPr="002E5C42" w:rsidRDefault="00204FE3" w:rsidP="002E5C42">
      <w:pPr>
        <w:tabs>
          <w:tab w:val="left" w:pos="510"/>
        </w:tabs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E5C42">
        <w:rPr>
          <w:rFonts w:ascii="Times New Roman" w:hAnsi="Times New Roman" w:cs="Times New Roman"/>
          <w:sz w:val="28"/>
          <w:szCs w:val="28"/>
        </w:rPr>
        <w:t>-  проведение утреннего приёма детей в детский сад с измерением температуры и занесением ее результатов в журнал;</w:t>
      </w:r>
    </w:p>
    <w:p w:rsidR="00204FE3" w:rsidRPr="002E5C42" w:rsidRDefault="00204FE3" w:rsidP="002E5C42">
      <w:pPr>
        <w:tabs>
          <w:tab w:val="left" w:pos="515"/>
        </w:tabs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E5C42">
        <w:rPr>
          <w:rFonts w:ascii="Times New Roman" w:hAnsi="Times New Roman" w:cs="Times New Roman"/>
          <w:sz w:val="28"/>
          <w:szCs w:val="28"/>
        </w:rPr>
        <w:t>-  изоляция больных детей из детского коллектива, при появлении первых признаков заболевания;</w:t>
      </w:r>
    </w:p>
    <w:p w:rsidR="00204FE3" w:rsidRPr="002E5C42" w:rsidRDefault="00204FE3" w:rsidP="002E5C42">
      <w:pPr>
        <w:tabs>
          <w:tab w:val="left" w:pos="486"/>
        </w:tabs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E5C42">
        <w:rPr>
          <w:rFonts w:ascii="Times New Roman" w:hAnsi="Times New Roman" w:cs="Times New Roman"/>
          <w:sz w:val="28"/>
          <w:szCs w:val="28"/>
        </w:rPr>
        <w:t xml:space="preserve">-   проведение влажной текущей уборки, с применением дезинфицирующих средств, обладающих </w:t>
      </w:r>
      <w:proofErr w:type="spellStart"/>
      <w:r w:rsidRPr="002E5C42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Pr="002E5C42">
        <w:rPr>
          <w:rFonts w:ascii="Times New Roman" w:hAnsi="Times New Roman" w:cs="Times New Roman"/>
          <w:sz w:val="28"/>
          <w:szCs w:val="28"/>
        </w:rPr>
        <w:t xml:space="preserve"> действием;</w:t>
      </w:r>
    </w:p>
    <w:p w:rsidR="00204FE3" w:rsidRPr="002E5C42" w:rsidRDefault="00204FE3" w:rsidP="002E5C42">
      <w:pPr>
        <w:tabs>
          <w:tab w:val="left" w:pos="443"/>
        </w:tabs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E5C42">
        <w:rPr>
          <w:rFonts w:ascii="Times New Roman" w:hAnsi="Times New Roman" w:cs="Times New Roman"/>
          <w:sz w:val="28"/>
          <w:szCs w:val="28"/>
        </w:rPr>
        <w:t>-  соблюдением режима проветривания;</w:t>
      </w:r>
    </w:p>
    <w:p w:rsidR="00204FE3" w:rsidRPr="002E5C42" w:rsidRDefault="00204FE3" w:rsidP="002E5C42">
      <w:pPr>
        <w:tabs>
          <w:tab w:val="left" w:pos="443"/>
        </w:tabs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E5C42">
        <w:rPr>
          <w:rFonts w:ascii="Times New Roman" w:hAnsi="Times New Roman" w:cs="Times New Roman"/>
          <w:sz w:val="28"/>
          <w:szCs w:val="28"/>
        </w:rPr>
        <w:t>-  обеззараживание воздуха помещений учреждений с применением ультрафиолето</w:t>
      </w:r>
      <w:r w:rsidRPr="002E5C42">
        <w:rPr>
          <w:rFonts w:ascii="Times New Roman" w:hAnsi="Times New Roman" w:cs="Times New Roman"/>
          <w:sz w:val="28"/>
          <w:szCs w:val="28"/>
        </w:rPr>
        <w:softHyphen/>
        <w:t>вого бактерицидного облучения;</w:t>
      </w:r>
    </w:p>
    <w:p w:rsidR="00204FE3" w:rsidRPr="002E5C42" w:rsidRDefault="00204FE3" w:rsidP="002E5C42">
      <w:pPr>
        <w:tabs>
          <w:tab w:val="left" w:pos="515"/>
        </w:tabs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E5C42">
        <w:rPr>
          <w:rFonts w:ascii="Times New Roman" w:hAnsi="Times New Roman" w:cs="Times New Roman"/>
          <w:sz w:val="28"/>
          <w:szCs w:val="28"/>
        </w:rPr>
        <w:t>-  контроль температуры тела у лиц, посещающих ДОУ (на входе) с занесением ее результатов в журнал в отношении лиц с температурой тела 37,1</w:t>
      </w:r>
      <w:proofErr w:type="gramStart"/>
      <w:r w:rsidRPr="002E5C4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5C42">
        <w:rPr>
          <w:rFonts w:ascii="Times New Roman" w:hAnsi="Times New Roman" w:cs="Times New Roman"/>
          <w:sz w:val="28"/>
          <w:szCs w:val="28"/>
        </w:rPr>
        <w:t xml:space="preserve"> и выше в целях учета при проведении противоэпидемических мероприятий; </w:t>
      </w:r>
    </w:p>
    <w:p w:rsidR="00204FE3" w:rsidRPr="002E5C42" w:rsidRDefault="00204FE3" w:rsidP="002E5C42">
      <w:pPr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E5C42">
        <w:rPr>
          <w:rFonts w:ascii="Times New Roman" w:hAnsi="Times New Roman" w:cs="Times New Roman"/>
          <w:sz w:val="28"/>
          <w:szCs w:val="28"/>
        </w:rPr>
        <w:t xml:space="preserve">      </w:t>
      </w:r>
      <w:r w:rsidR="00DD06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5C42">
        <w:rPr>
          <w:rFonts w:ascii="Times New Roman" w:hAnsi="Times New Roman" w:cs="Times New Roman"/>
          <w:sz w:val="28"/>
          <w:szCs w:val="28"/>
        </w:rPr>
        <w:t>- гигиеническая обработка рук с применением кожных антисептиков;</w:t>
      </w:r>
    </w:p>
    <w:p w:rsidR="00204FE3" w:rsidRPr="002E5C42" w:rsidRDefault="00204FE3" w:rsidP="002E5C42">
      <w:pPr>
        <w:tabs>
          <w:tab w:val="left" w:pos="1068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2E5C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06A9">
        <w:rPr>
          <w:rFonts w:ascii="Times New Roman" w:hAnsi="Times New Roman" w:cs="Times New Roman"/>
          <w:sz w:val="28"/>
          <w:szCs w:val="28"/>
        </w:rPr>
        <w:t xml:space="preserve">   </w:t>
      </w:r>
      <w:r w:rsidRPr="002E5C42">
        <w:rPr>
          <w:rFonts w:ascii="Times New Roman" w:hAnsi="Times New Roman" w:cs="Times New Roman"/>
          <w:sz w:val="28"/>
          <w:szCs w:val="28"/>
        </w:rPr>
        <w:t xml:space="preserve">- ежедневная уборка помещений с применением дезинфицирующих средств с обработкой всех контактных поверхностей; </w:t>
      </w:r>
    </w:p>
    <w:p w:rsidR="00204FE3" w:rsidRPr="002E5C42" w:rsidRDefault="00204FE3" w:rsidP="002E5C42">
      <w:pPr>
        <w:tabs>
          <w:tab w:val="left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5C42">
        <w:rPr>
          <w:rFonts w:ascii="Times New Roman" w:hAnsi="Times New Roman" w:cs="Times New Roman"/>
          <w:sz w:val="28"/>
          <w:szCs w:val="28"/>
        </w:rPr>
        <w:t xml:space="preserve">                - генеральная уборка помещений не реже 1 раза в неделю; </w:t>
      </w:r>
    </w:p>
    <w:p w:rsidR="00DD06A9" w:rsidRDefault="00204FE3" w:rsidP="002E5C42">
      <w:pPr>
        <w:tabs>
          <w:tab w:val="left" w:pos="10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C42">
        <w:rPr>
          <w:rFonts w:ascii="Times New Roman" w:hAnsi="Times New Roman" w:cs="Times New Roman"/>
          <w:sz w:val="28"/>
          <w:szCs w:val="28"/>
        </w:rPr>
        <w:t xml:space="preserve">                - мытье посуды дезинфицирующими средствами в соответствии </w:t>
      </w:r>
      <w:proofErr w:type="gramStart"/>
      <w:r w:rsidRPr="002E5C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5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6A9" w:rsidRDefault="00DD06A9" w:rsidP="002E5C42">
      <w:pPr>
        <w:tabs>
          <w:tab w:val="left" w:pos="10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E5C42">
        <w:rPr>
          <w:rFonts w:ascii="Times New Roman" w:hAnsi="Times New Roman" w:cs="Times New Roman"/>
          <w:sz w:val="28"/>
          <w:szCs w:val="28"/>
        </w:rPr>
        <w:t>инструкциями по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42">
        <w:rPr>
          <w:rFonts w:ascii="Times New Roman" w:hAnsi="Times New Roman" w:cs="Times New Roman"/>
          <w:sz w:val="28"/>
          <w:szCs w:val="28"/>
        </w:rPr>
        <w:t>применению;</w:t>
      </w:r>
    </w:p>
    <w:p w:rsidR="00DD06A9" w:rsidRDefault="00DD06A9" w:rsidP="002E5C42">
      <w:pPr>
        <w:tabs>
          <w:tab w:val="left" w:pos="10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2B75" w:rsidRPr="002E5C42">
        <w:rPr>
          <w:rFonts w:ascii="Times New Roman" w:hAnsi="Times New Roman" w:cs="Times New Roman"/>
          <w:sz w:val="28"/>
          <w:szCs w:val="28"/>
        </w:rPr>
        <w:t xml:space="preserve">-  обработка игрушек, </w:t>
      </w:r>
      <w:r w:rsidR="00204FE3" w:rsidRPr="002E5C42">
        <w:rPr>
          <w:rFonts w:ascii="Times New Roman" w:hAnsi="Times New Roman" w:cs="Times New Roman"/>
          <w:sz w:val="28"/>
          <w:szCs w:val="28"/>
        </w:rPr>
        <w:t xml:space="preserve"> игрового и иного оборудования ежедневно </w:t>
      </w:r>
      <w:proofErr w:type="gramStart"/>
      <w:r w:rsidR="00204FE3" w:rsidRPr="002E5C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4FE3" w:rsidRPr="002E5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2B75" w:rsidRPr="002E5C42" w:rsidRDefault="00DD06A9" w:rsidP="002E5C42">
      <w:pPr>
        <w:tabs>
          <w:tab w:val="left" w:pos="10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5C42">
        <w:rPr>
          <w:rFonts w:ascii="Times New Roman" w:hAnsi="Times New Roman" w:cs="Times New Roman"/>
          <w:sz w:val="28"/>
          <w:szCs w:val="28"/>
        </w:rPr>
        <w:t>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42">
        <w:rPr>
          <w:rFonts w:ascii="Times New Roman" w:hAnsi="Times New Roman" w:cs="Times New Roman"/>
          <w:sz w:val="28"/>
          <w:szCs w:val="28"/>
        </w:rPr>
        <w:t>дезинфицирующих средств</w:t>
      </w:r>
      <w:r w:rsidR="00CE2B75" w:rsidRPr="002E5C42">
        <w:rPr>
          <w:rFonts w:ascii="Times New Roman" w:hAnsi="Times New Roman" w:cs="Times New Roman"/>
          <w:sz w:val="28"/>
          <w:szCs w:val="28"/>
        </w:rPr>
        <w:t>.</w:t>
      </w:r>
    </w:p>
    <w:p w:rsidR="00DD06A9" w:rsidRDefault="00CE2B75" w:rsidP="00DD06A9">
      <w:pPr>
        <w:tabs>
          <w:tab w:val="left" w:pos="10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C42">
        <w:rPr>
          <w:rFonts w:ascii="Times New Roman" w:hAnsi="Times New Roman" w:cs="Times New Roman"/>
          <w:sz w:val="28"/>
          <w:szCs w:val="28"/>
        </w:rPr>
        <w:t xml:space="preserve">  </w:t>
      </w:r>
      <w:r w:rsidR="00DD06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4FE3" w:rsidRPr="002E5C42">
        <w:rPr>
          <w:rFonts w:ascii="Times New Roman" w:hAnsi="Times New Roman" w:cs="Times New Roman"/>
          <w:sz w:val="28"/>
          <w:szCs w:val="28"/>
        </w:rPr>
        <w:t xml:space="preserve"> - </w:t>
      </w:r>
      <w:r w:rsidRPr="002E5C42">
        <w:rPr>
          <w:rFonts w:ascii="Times New Roman" w:hAnsi="Times New Roman" w:cs="Times New Roman"/>
          <w:sz w:val="28"/>
          <w:szCs w:val="28"/>
        </w:rPr>
        <w:t xml:space="preserve">запрет на </w:t>
      </w:r>
      <w:r w:rsidR="00204FE3" w:rsidRPr="002E5C42">
        <w:rPr>
          <w:rFonts w:ascii="Times New Roman" w:hAnsi="Times New Roman" w:cs="Times New Roman"/>
          <w:sz w:val="28"/>
          <w:szCs w:val="28"/>
        </w:rPr>
        <w:t xml:space="preserve"> проведение массовых мероприятий с участием различных</w:t>
      </w:r>
      <w:r w:rsidR="00DD06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4FE3" w:rsidRDefault="00DD06A9" w:rsidP="00DD06A9">
      <w:pPr>
        <w:tabs>
          <w:tab w:val="left" w:pos="10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E5C42">
        <w:rPr>
          <w:rFonts w:ascii="Times New Roman" w:hAnsi="Times New Roman" w:cs="Times New Roman"/>
          <w:sz w:val="28"/>
          <w:szCs w:val="28"/>
        </w:rPr>
        <w:t xml:space="preserve">групп, а также массовых мероприятий с привлечением родителей,  лиц </w:t>
      </w:r>
    </w:p>
    <w:p w:rsidR="00DD06A9" w:rsidRPr="002E5C42" w:rsidRDefault="00DD06A9" w:rsidP="00DD06A9">
      <w:pPr>
        <w:tabs>
          <w:tab w:val="left" w:pos="10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E5C42">
        <w:rPr>
          <w:rFonts w:ascii="Times New Roman" w:hAnsi="Times New Roman" w:cs="Times New Roman"/>
          <w:sz w:val="28"/>
          <w:szCs w:val="28"/>
        </w:rPr>
        <w:t>из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42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204FE3" w:rsidRPr="00DD06A9" w:rsidRDefault="00CE2B75" w:rsidP="002E5C42">
      <w:pPr>
        <w:tabs>
          <w:tab w:val="left" w:pos="1068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2E5C42">
        <w:rPr>
          <w:rFonts w:ascii="Times New Roman" w:hAnsi="Times New Roman" w:cs="Times New Roman"/>
          <w:sz w:val="28"/>
          <w:szCs w:val="28"/>
        </w:rPr>
        <w:t xml:space="preserve">                - </w:t>
      </w:r>
      <w:proofErr w:type="gramStart"/>
      <w:r w:rsidR="00204FE3" w:rsidRPr="002E5C42">
        <w:rPr>
          <w:rFonts w:ascii="Times New Roman" w:hAnsi="Times New Roman" w:cs="Times New Roman"/>
          <w:sz w:val="28"/>
          <w:szCs w:val="28"/>
        </w:rPr>
        <w:t>контроль</w:t>
      </w:r>
      <w:r w:rsidR="002E5C42">
        <w:rPr>
          <w:rFonts w:ascii="Times New Roman" w:hAnsi="Times New Roman" w:cs="Times New Roman"/>
          <w:sz w:val="28"/>
          <w:szCs w:val="28"/>
        </w:rPr>
        <w:t>,</w:t>
      </w:r>
      <w:r w:rsidR="00204FE3" w:rsidRPr="002E5C4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04FE3" w:rsidRPr="002E5C42">
        <w:rPr>
          <w:rFonts w:ascii="Times New Roman" w:hAnsi="Times New Roman" w:cs="Times New Roman"/>
          <w:sz w:val="28"/>
          <w:szCs w:val="28"/>
        </w:rPr>
        <w:t xml:space="preserve"> соблюдением правил </w:t>
      </w:r>
      <w:r w:rsidR="00204FE3" w:rsidRPr="00DD06A9">
        <w:rPr>
          <w:rFonts w:ascii="Times New Roman" w:hAnsi="Times New Roman" w:cs="Times New Roman"/>
          <w:sz w:val="28"/>
          <w:szCs w:val="28"/>
        </w:rPr>
        <w:t>личной гигиены воспитанниками ДОУ.</w:t>
      </w:r>
    </w:p>
    <w:p w:rsidR="00204FE3" w:rsidRPr="00DD06A9" w:rsidRDefault="00204FE3" w:rsidP="00774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7BA" w:rsidRPr="007747BA" w:rsidRDefault="007747BA" w:rsidP="007747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7747BA" w:rsidRPr="007747BA" w:rsidSect="002E5C42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77942"/>
    <w:rsid w:val="00204FE3"/>
    <w:rsid w:val="002157EF"/>
    <w:rsid w:val="002E5C42"/>
    <w:rsid w:val="007747BA"/>
    <w:rsid w:val="00A47CC8"/>
    <w:rsid w:val="00B77942"/>
    <w:rsid w:val="00CE2B75"/>
    <w:rsid w:val="00DB19B3"/>
    <w:rsid w:val="00DD06A9"/>
    <w:rsid w:val="00F3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7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2020-08-13T05:15:00Z</cp:lastPrinted>
  <dcterms:created xsi:type="dcterms:W3CDTF">2020-08-13T03:42:00Z</dcterms:created>
  <dcterms:modified xsi:type="dcterms:W3CDTF">2020-08-13T05:45:00Z</dcterms:modified>
</cp:coreProperties>
</file>